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DB" w:rsidRPr="0049048F" w:rsidRDefault="001424DB" w:rsidP="002D5B53">
      <w:pPr>
        <w:spacing w:after="0"/>
        <w:ind w:left="6237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 w:rsidRPr="0049048F">
        <w:rPr>
          <w:rFonts w:ascii="Times New Roman" w:eastAsia="Times New Roman" w:hAnsi="Times New Roman" w:cs="Times New Roman"/>
          <w:color w:val="000000"/>
        </w:rPr>
        <w:t>Załącznik</w:t>
      </w:r>
    </w:p>
    <w:p w:rsidR="001424DB" w:rsidRPr="0049048F" w:rsidRDefault="001424DB" w:rsidP="002D5B53">
      <w:pPr>
        <w:spacing w:after="0"/>
        <w:ind w:left="6237"/>
        <w:rPr>
          <w:rFonts w:ascii="Times New Roman" w:eastAsia="Times New Roman" w:hAnsi="Times New Roman" w:cs="Times New Roman"/>
          <w:color w:val="000000"/>
        </w:rPr>
      </w:pPr>
      <w:r w:rsidRPr="0049048F">
        <w:rPr>
          <w:rFonts w:ascii="Times New Roman" w:eastAsia="Times New Roman" w:hAnsi="Times New Roman" w:cs="Times New Roman"/>
          <w:color w:val="000000"/>
        </w:rPr>
        <w:t>do Uchwały Nr XXXI/</w:t>
      </w:r>
      <w:r w:rsidR="005A01FC">
        <w:rPr>
          <w:rFonts w:ascii="Times New Roman" w:eastAsia="Times New Roman" w:hAnsi="Times New Roman" w:cs="Times New Roman"/>
          <w:color w:val="000000"/>
        </w:rPr>
        <w:t>205</w:t>
      </w:r>
      <w:r w:rsidRPr="0049048F">
        <w:rPr>
          <w:rFonts w:ascii="Times New Roman" w:eastAsia="Times New Roman" w:hAnsi="Times New Roman" w:cs="Times New Roman"/>
          <w:color w:val="000000"/>
        </w:rPr>
        <w:t>/2022</w:t>
      </w:r>
    </w:p>
    <w:p w:rsidR="00184EC1" w:rsidRPr="0049048F" w:rsidRDefault="00184EC1" w:rsidP="002D5B53">
      <w:pPr>
        <w:spacing w:after="0"/>
        <w:ind w:left="6237"/>
        <w:rPr>
          <w:rFonts w:ascii="Times New Roman" w:eastAsia="Times New Roman" w:hAnsi="Times New Roman" w:cs="Times New Roman"/>
          <w:color w:val="000000"/>
        </w:rPr>
      </w:pPr>
      <w:r w:rsidRPr="0049048F">
        <w:rPr>
          <w:rFonts w:ascii="Times New Roman" w:eastAsia="Times New Roman" w:hAnsi="Times New Roman" w:cs="Times New Roman"/>
          <w:color w:val="000000"/>
        </w:rPr>
        <w:t>Rady Gminy Kamień</w:t>
      </w:r>
    </w:p>
    <w:p w:rsidR="00184EC1" w:rsidRPr="0049048F" w:rsidRDefault="00184EC1" w:rsidP="002D5B53">
      <w:pPr>
        <w:spacing w:after="0"/>
        <w:ind w:left="6237"/>
        <w:rPr>
          <w:rFonts w:ascii="Times New Roman" w:eastAsia="Times New Roman" w:hAnsi="Times New Roman" w:cs="Times New Roman"/>
          <w:color w:val="000000"/>
        </w:rPr>
      </w:pPr>
      <w:r w:rsidRPr="0049048F">
        <w:rPr>
          <w:rFonts w:ascii="Times New Roman" w:eastAsia="Times New Roman" w:hAnsi="Times New Roman" w:cs="Times New Roman"/>
          <w:color w:val="000000"/>
        </w:rPr>
        <w:t>z dnia</w:t>
      </w:r>
      <w:r w:rsidR="001424DB" w:rsidRPr="0049048F">
        <w:rPr>
          <w:rFonts w:ascii="Times New Roman" w:eastAsia="Times New Roman" w:hAnsi="Times New Roman" w:cs="Times New Roman"/>
          <w:color w:val="000000"/>
        </w:rPr>
        <w:t xml:space="preserve"> 28 lutego 2022 r.</w:t>
      </w:r>
    </w:p>
    <w:p w:rsidR="00641788" w:rsidRPr="0049048F" w:rsidRDefault="00641788" w:rsidP="002D5B53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:rsidR="00641788" w:rsidRPr="0049048F" w:rsidRDefault="00641788" w:rsidP="002D5B53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:rsidR="00641788" w:rsidRPr="0049048F" w:rsidRDefault="00641788" w:rsidP="002D5B53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:rsidR="00641788" w:rsidRPr="0049048F" w:rsidRDefault="00641788" w:rsidP="002D5B53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:rsidR="00641788" w:rsidRPr="0049048F" w:rsidRDefault="00641788" w:rsidP="002D5B53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:rsidR="00641788" w:rsidRPr="0049048F" w:rsidRDefault="00641788" w:rsidP="002D5B53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:rsidR="00641788" w:rsidRDefault="00641788" w:rsidP="002D5B53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:rsidR="0049048F" w:rsidRDefault="0049048F" w:rsidP="002D5B53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:rsidR="0049048F" w:rsidRDefault="0049048F" w:rsidP="002D5B53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:rsidR="0049048F" w:rsidRPr="0049048F" w:rsidRDefault="0049048F" w:rsidP="002D5B53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:rsidR="00641788" w:rsidRPr="0049048F" w:rsidRDefault="00641788" w:rsidP="002D5B53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2163AA" w:rsidRPr="0049048F" w:rsidRDefault="00A210B6" w:rsidP="002D5B5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49048F">
        <w:rPr>
          <w:rFonts w:ascii="Times New Roman" w:eastAsia="Times New Roman" w:hAnsi="Times New Roman" w:cs="Times New Roman"/>
          <w:b/>
          <w:color w:val="000000"/>
        </w:rPr>
        <w:t xml:space="preserve">GMINNY PROGRAM PRZECIWDZIAŁANIA PRZEMOCY </w:t>
      </w:r>
    </w:p>
    <w:p w:rsidR="002163AA" w:rsidRPr="0049048F" w:rsidRDefault="00A210B6" w:rsidP="002D5B5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49048F">
        <w:rPr>
          <w:rFonts w:ascii="Times New Roman" w:eastAsia="Times New Roman" w:hAnsi="Times New Roman" w:cs="Times New Roman"/>
          <w:b/>
          <w:color w:val="000000"/>
        </w:rPr>
        <w:t>W RODZINIE ORAZ OCHRONY OFIAR PRZEMOCY</w:t>
      </w:r>
    </w:p>
    <w:p w:rsidR="0072322B" w:rsidRPr="0049048F" w:rsidRDefault="00F3064E" w:rsidP="002D5B5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49048F">
        <w:rPr>
          <w:rFonts w:ascii="Times New Roman" w:eastAsia="Times New Roman" w:hAnsi="Times New Roman" w:cs="Times New Roman"/>
          <w:b/>
          <w:color w:val="000000"/>
        </w:rPr>
        <w:t xml:space="preserve"> W RODZINIE NA LATA 2022 - 2026</w:t>
      </w:r>
    </w:p>
    <w:p w:rsidR="0072322B" w:rsidRPr="0049048F" w:rsidRDefault="0072322B" w:rsidP="002D5B53">
      <w:pPr>
        <w:spacing w:after="0"/>
        <w:ind w:left="20"/>
        <w:rPr>
          <w:rFonts w:ascii="Times New Roman" w:eastAsia="Times New Roman" w:hAnsi="Times New Roman" w:cs="Times New Roman"/>
          <w:b/>
          <w:color w:val="000000"/>
        </w:rPr>
      </w:pPr>
    </w:p>
    <w:p w:rsidR="002163AA" w:rsidRPr="0049048F" w:rsidRDefault="002163AA" w:rsidP="002D5B53">
      <w:pPr>
        <w:spacing w:after="0"/>
        <w:ind w:left="20"/>
        <w:rPr>
          <w:rFonts w:ascii="Times New Roman" w:eastAsia="Times New Roman" w:hAnsi="Times New Roman" w:cs="Times New Roman"/>
          <w:b/>
          <w:color w:val="000000"/>
        </w:rPr>
      </w:pPr>
    </w:p>
    <w:p w:rsidR="002163AA" w:rsidRPr="0049048F" w:rsidRDefault="002163AA" w:rsidP="002D5B53">
      <w:pPr>
        <w:spacing w:after="0"/>
        <w:ind w:left="20"/>
        <w:rPr>
          <w:rFonts w:ascii="Times New Roman" w:eastAsia="Times New Roman" w:hAnsi="Times New Roman" w:cs="Times New Roman"/>
          <w:b/>
          <w:color w:val="000000"/>
        </w:rPr>
      </w:pPr>
    </w:p>
    <w:p w:rsidR="002163AA" w:rsidRPr="0049048F" w:rsidRDefault="002163AA" w:rsidP="002D5B53">
      <w:pPr>
        <w:spacing w:after="0"/>
        <w:ind w:left="20"/>
        <w:rPr>
          <w:rFonts w:ascii="Times New Roman" w:eastAsia="Times New Roman" w:hAnsi="Times New Roman" w:cs="Times New Roman"/>
          <w:b/>
          <w:color w:val="000000"/>
        </w:rPr>
      </w:pPr>
    </w:p>
    <w:p w:rsidR="002163AA" w:rsidRPr="0049048F" w:rsidRDefault="002163AA" w:rsidP="002D5B53">
      <w:pPr>
        <w:spacing w:after="0"/>
        <w:ind w:left="20"/>
        <w:rPr>
          <w:rFonts w:ascii="Times New Roman" w:eastAsia="Times New Roman" w:hAnsi="Times New Roman" w:cs="Times New Roman"/>
          <w:b/>
          <w:color w:val="000000"/>
        </w:rPr>
      </w:pPr>
    </w:p>
    <w:p w:rsidR="002163AA" w:rsidRPr="0049048F" w:rsidRDefault="002163AA" w:rsidP="002D5B53">
      <w:pPr>
        <w:spacing w:after="0"/>
        <w:ind w:left="20"/>
        <w:rPr>
          <w:rFonts w:ascii="Times New Roman" w:eastAsia="Times New Roman" w:hAnsi="Times New Roman" w:cs="Times New Roman"/>
          <w:b/>
          <w:color w:val="000000"/>
        </w:rPr>
      </w:pPr>
    </w:p>
    <w:p w:rsidR="002163AA" w:rsidRPr="0049048F" w:rsidRDefault="002163AA" w:rsidP="002D5B53">
      <w:pPr>
        <w:spacing w:after="0"/>
        <w:ind w:left="20"/>
        <w:rPr>
          <w:rFonts w:ascii="Times New Roman" w:eastAsia="Times New Roman" w:hAnsi="Times New Roman" w:cs="Times New Roman"/>
          <w:b/>
          <w:color w:val="000000"/>
        </w:rPr>
      </w:pPr>
    </w:p>
    <w:p w:rsidR="002163AA" w:rsidRPr="0049048F" w:rsidRDefault="002163AA" w:rsidP="002D5B53">
      <w:pPr>
        <w:spacing w:after="0"/>
        <w:ind w:left="20"/>
        <w:rPr>
          <w:rFonts w:ascii="Times New Roman" w:eastAsia="Times New Roman" w:hAnsi="Times New Roman" w:cs="Times New Roman"/>
          <w:b/>
          <w:color w:val="000000"/>
        </w:rPr>
      </w:pPr>
    </w:p>
    <w:p w:rsidR="002163AA" w:rsidRPr="0049048F" w:rsidRDefault="002163AA" w:rsidP="002228B5">
      <w:pPr>
        <w:spacing w:after="0"/>
        <w:ind w:left="2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163AA" w:rsidRPr="0049048F" w:rsidRDefault="002163AA" w:rsidP="002228B5">
      <w:pPr>
        <w:spacing w:after="0"/>
        <w:ind w:left="2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163AA" w:rsidRDefault="002163AA" w:rsidP="002228B5">
      <w:pPr>
        <w:spacing w:after="0"/>
        <w:ind w:left="2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D5B53" w:rsidRDefault="002D5B53" w:rsidP="002228B5">
      <w:pPr>
        <w:spacing w:after="0"/>
        <w:ind w:left="2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D5B53" w:rsidRDefault="002D5B53" w:rsidP="002228B5">
      <w:pPr>
        <w:spacing w:after="0"/>
        <w:ind w:left="2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D5B53" w:rsidRDefault="002D5B53" w:rsidP="002228B5">
      <w:pPr>
        <w:spacing w:after="0"/>
        <w:ind w:left="2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D5B53" w:rsidRDefault="002D5B53" w:rsidP="002228B5">
      <w:pPr>
        <w:spacing w:after="0"/>
        <w:ind w:left="2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D5B53" w:rsidRPr="0049048F" w:rsidRDefault="002D5B53" w:rsidP="002228B5">
      <w:pPr>
        <w:spacing w:after="0"/>
        <w:ind w:left="2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D5B53" w:rsidRDefault="002D5B53" w:rsidP="002228B5">
      <w:pPr>
        <w:spacing w:after="0"/>
        <w:ind w:left="2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D5B53" w:rsidRDefault="002D5B53" w:rsidP="002228B5">
      <w:pPr>
        <w:spacing w:after="0"/>
        <w:ind w:left="2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D5B53" w:rsidRDefault="002D5B53" w:rsidP="002228B5">
      <w:pPr>
        <w:spacing w:after="0"/>
        <w:ind w:left="2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D5B53" w:rsidRDefault="002D5B53" w:rsidP="002228B5">
      <w:pPr>
        <w:spacing w:after="0"/>
        <w:ind w:left="2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D5B53" w:rsidRDefault="002D5B53" w:rsidP="002228B5">
      <w:pPr>
        <w:spacing w:after="0"/>
        <w:ind w:left="2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D5B53" w:rsidRDefault="002D5B53" w:rsidP="002228B5">
      <w:pPr>
        <w:spacing w:after="0"/>
        <w:ind w:left="2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D5B53" w:rsidRDefault="002D5B53" w:rsidP="002228B5">
      <w:pPr>
        <w:spacing w:after="0"/>
        <w:ind w:left="2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D5B53" w:rsidRDefault="002D5B53" w:rsidP="002D5B53">
      <w:pPr>
        <w:spacing w:after="0"/>
        <w:ind w:left="2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D5B53" w:rsidRDefault="002D5B53" w:rsidP="002D5B53">
      <w:pPr>
        <w:spacing w:after="0"/>
        <w:ind w:left="2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D5B53" w:rsidRDefault="002D5B53" w:rsidP="002D5B53">
      <w:pPr>
        <w:spacing w:after="0"/>
        <w:ind w:left="2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D5B53" w:rsidRDefault="002D5B53" w:rsidP="002D5B53">
      <w:pPr>
        <w:spacing w:after="0"/>
        <w:ind w:left="2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D5B53" w:rsidRDefault="002D5B53" w:rsidP="002D5B53">
      <w:pPr>
        <w:spacing w:after="0"/>
        <w:ind w:left="2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163AA" w:rsidRPr="0049048F" w:rsidRDefault="00184EC1" w:rsidP="002D5B53">
      <w:pPr>
        <w:spacing w:after="0"/>
        <w:ind w:left="2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49048F">
        <w:rPr>
          <w:rFonts w:ascii="Times New Roman" w:eastAsia="Times New Roman" w:hAnsi="Times New Roman" w:cs="Times New Roman"/>
          <w:b/>
          <w:color w:val="000000"/>
        </w:rPr>
        <w:t>KAMIEŃ 2022</w:t>
      </w:r>
    </w:p>
    <w:p w:rsidR="002D5B53" w:rsidRDefault="002D5B53" w:rsidP="002D5B53">
      <w:pPr>
        <w:spacing w:after="0"/>
        <w:ind w:left="20"/>
        <w:rPr>
          <w:rFonts w:ascii="Times New Roman" w:eastAsia="Times New Roman" w:hAnsi="Times New Roman" w:cs="Times New Roman"/>
          <w:b/>
          <w:color w:val="000000"/>
        </w:rPr>
      </w:pPr>
    </w:p>
    <w:p w:rsidR="002D5B53" w:rsidRDefault="002D5B53" w:rsidP="002D5B53">
      <w:pPr>
        <w:spacing w:after="0"/>
        <w:ind w:left="20"/>
        <w:rPr>
          <w:rFonts w:ascii="Times New Roman" w:eastAsia="Times New Roman" w:hAnsi="Times New Roman" w:cs="Times New Roman"/>
          <w:b/>
          <w:color w:val="000000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id w:val="-529491245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</w:rPr>
      </w:sdtEndPr>
      <w:sdtContent>
        <w:p w:rsidR="00C23A65" w:rsidRPr="00C23A65" w:rsidRDefault="00C23A65">
          <w:pPr>
            <w:pStyle w:val="Nagwekspisutreci"/>
            <w:rPr>
              <w:rFonts w:ascii="Times New Roman" w:hAnsi="Times New Roman" w:cs="Times New Roman"/>
              <w:color w:val="auto"/>
            </w:rPr>
          </w:pPr>
          <w:r w:rsidRPr="00C23A65">
            <w:rPr>
              <w:rFonts w:ascii="Times New Roman" w:hAnsi="Times New Roman" w:cs="Times New Roman"/>
              <w:color w:val="auto"/>
            </w:rPr>
            <w:t>Spis treści</w:t>
          </w:r>
        </w:p>
        <w:p w:rsidR="006F685E" w:rsidRDefault="00C23A65" w:rsidP="006F685E">
          <w:pPr>
            <w:pStyle w:val="Spistreci1"/>
            <w:tabs>
              <w:tab w:val="right" w:leader="dot" w:pos="9854"/>
            </w:tabs>
            <w:spacing w:line="480" w:lineRule="auto"/>
            <w:rPr>
              <w:noProof/>
            </w:rPr>
          </w:pPr>
          <w:r w:rsidRPr="00C23A65">
            <w:rPr>
              <w:rFonts w:ascii="Times New Roman" w:hAnsi="Times New Roman" w:cs="Times New Roman"/>
            </w:rPr>
            <w:fldChar w:fldCharType="begin"/>
          </w:r>
          <w:r w:rsidRPr="00C23A65">
            <w:rPr>
              <w:rFonts w:ascii="Times New Roman" w:hAnsi="Times New Roman" w:cs="Times New Roman"/>
            </w:rPr>
            <w:instrText xml:space="preserve"> TOC \o "1-3" \h \z \u </w:instrText>
          </w:r>
          <w:r w:rsidRPr="00C23A65">
            <w:rPr>
              <w:rFonts w:ascii="Times New Roman" w:hAnsi="Times New Roman" w:cs="Times New Roman"/>
            </w:rPr>
            <w:fldChar w:fldCharType="separate"/>
          </w:r>
          <w:hyperlink w:anchor="_Toc95732540" w:history="1">
            <w:r w:rsidR="006F685E" w:rsidRPr="005211FA">
              <w:rPr>
                <w:rStyle w:val="Hipercze"/>
                <w:rFonts w:eastAsia="Times New Roman"/>
                <w:noProof/>
              </w:rPr>
              <w:t>I. WSTĘP</w:t>
            </w:r>
            <w:r w:rsidR="006F685E">
              <w:rPr>
                <w:noProof/>
                <w:webHidden/>
              </w:rPr>
              <w:tab/>
            </w:r>
            <w:r w:rsidR="006F685E">
              <w:rPr>
                <w:noProof/>
                <w:webHidden/>
              </w:rPr>
              <w:fldChar w:fldCharType="begin"/>
            </w:r>
            <w:r w:rsidR="006F685E">
              <w:rPr>
                <w:noProof/>
                <w:webHidden/>
              </w:rPr>
              <w:instrText xml:space="preserve"> PAGEREF _Toc95732540 \h </w:instrText>
            </w:r>
            <w:r w:rsidR="006F685E">
              <w:rPr>
                <w:noProof/>
                <w:webHidden/>
              </w:rPr>
            </w:r>
            <w:r w:rsidR="006F685E">
              <w:rPr>
                <w:noProof/>
                <w:webHidden/>
              </w:rPr>
              <w:fldChar w:fldCharType="separate"/>
            </w:r>
            <w:r w:rsidR="004B05BC">
              <w:rPr>
                <w:noProof/>
                <w:webHidden/>
              </w:rPr>
              <w:t>3</w:t>
            </w:r>
            <w:r w:rsidR="006F685E">
              <w:rPr>
                <w:noProof/>
                <w:webHidden/>
              </w:rPr>
              <w:fldChar w:fldCharType="end"/>
            </w:r>
          </w:hyperlink>
        </w:p>
        <w:p w:rsidR="006F685E" w:rsidRDefault="006D4A22" w:rsidP="006F685E">
          <w:pPr>
            <w:pStyle w:val="Spistreci1"/>
            <w:tabs>
              <w:tab w:val="right" w:leader="dot" w:pos="9854"/>
            </w:tabs>
            <w:spacing w:line="480" w:lineRule="auto"/>
            <w:rPr>
              <w:noProof/>
            </w:rPr>
          </w:pPr>
          <w:hyperlink w:anchor="_Toc95732541" w:history="1">
            <w:r w:rsidR="006F685E" w:rsidRPr="005211FA">
              <w:rPr>
                <w:rStyle w:val="Hipercze"/>
                <w:rFonts w:eastAsia="Times New Roman"/>
                <w:noProof/>
              </w:rPr>
              <w:t>II. AKTY PRAWNE ORAZ PROGRAMY</w:t>
            </w:r>
            <w:r w:rsidR="006F685E">
              <w:rPr>
                <w:noProof/>
                <w:webHidden/>
              </w:rPr>
              <w:tab/>
            </w:r>
            <w:r w:rsidR="006F685E">
              <w:rPr>
                <w:noProof/>
                <w:webHidden/>
              </w:rPr>
              <w:fldChar w:fldCharType="begin"/>
            </w:r>
            <w:r w:rsidR="006F685E">
              <w:rPr>
                <w:noProof/>
                <w:webHidden/>
              </w:rPr>
              <w:instrText xml:space="preserve"> PAGEREF _Toc95732541 \h </w:instrText>
            </w:r>
            <w:r w:rsidR="006F685E">
              <w:rPr>
                <w:noProof/>
                <w:webHidden/>
              </w:rPr>
            </w:r>
            <w:r w:rsidR="006F685E">
              <w:rPr>
                <w:noProof/>
                <w:webHidden/>
              </w:rPr>
              <w:fldChar w:fldCharType="separate"/>
            </w:r>
            <w:r w:rsidR="004B05BC">
              <w:rPr>
                <w:noProof/>
                <w:webHidden/>
              </w:rPr>
              <w:t>6</w:t>
            </w:r>
            <w:r w:rsidR="006F685E">
              <w:rPr>
                <w:noProof/>
                <w:webHidden/>
              </w:rPr>
              <w:fldChar w:fldCharType="end"/>
            </w:r>
          </w:hyperlink>
        </w:p>
        <w:p w:rsidR="006F685E" w:rsidRDefault="006D4A22" w:rsidP="006F685E">
          <w:pPr>
            <w:pStyle w:val="Spistreci1"/>
            <w:tabs>
              <w:tab w:val="right" w:leader="dot" w:pos="9854"/>
            </w:tabs>
            <w:spacing w:line="480" w:lineRule="auto"/>
            <w:rPr>
              <w:noProof/>
            </w:rPr>
          </w:pPr>
          <w:hyperlink w:anchor="_Toc95732542" w:history="1">
            <w:r w:rsidR="006F685E" w:rsidRPr="005211FA">
              <w:rPr>
                <w:rStyle w:val="Hipercze"/>
                <w:rFonts w:eastAsia="Times New Roman"/>
                <w:noProof/>
              </w:rPr>
              <w:t>III. ADRESACI PROGRAMU</w:t>
            </w:r>
            <w:r w:rsidR="006F685E">
              <w:rPr>
                <w:noProof/>
                <w:webHidden/>
              </w:rPr>
              <w:tab/>
            </w:r>
            <w:r w:rsidR="006F685E">
              <w:rPr>
                <w:noProof/>
                <w:webHidden/>
              </w:rPr>
              <w:fldChar w:fldCharType="begin"/>
            </w:r>
            <w:r w:rsidR="006F685E">
              <w:rPr>
                <w:noProof/>
                <w:webHidden/>
              </w:rPr>
              <w:instrText xml:space="preserve"> PAGEREF _Toc95732542 \h </w:instrText>
            </w:r>
            <w:r w:rsidR="006F685E">
              <w:rPr>
                <w:noProof/>
                <w:webHidden/>
              </w:rPr>
            </w:r>
            <w:r w:rsidR="006F685E">
              <w:rPr>
                <w:noProof/>
                <w:webHidden/>
              </w:rPr>
              <w:fldChar w:fldCharType="separate"/>
            </w:r>
            <w:r w:rsidR="004B05BC">
              <w:rPr>
                <w:noProof/>
                <w:webHidden/>
              </w:rPr>
              <w:t>7</w:t>
            </w:r>
            <w:r w:rsidR="006F685E">
              <w:rPr>
                <w:noProof/>
                <w:webHidden/>
              </w:rPr>
              <w:fldChar w:fldCharType="end"/>
            </w:r>
          </w:hyperlink>
        </w:p>
        <w:p w:rsidR="006F685E" w:rsidRDefault="006D4A22" w:rsidP="006F685E">
          <w:pPr>
            <w:pStyle w:val="Spistreci1"/>
            <w:tabs>
              <w:tab w:val="right" w:leader="dot" w:pos="9854"/>
            </w:tabs>
            <w:spacing w:line="480" w:lineRule="auto"/>
            <w:rPr>
              <w:noProof/>
            </w:rPr>
          </w:pPr>
          <w:hyperlink w:anchor="_Toc95732543" w:history="1">
            <w:r w:rsidR="006F685E" w:rsidRPr="005211FA">
              <w:rPr>
                <w:rStyle w:val="Hipercze"/>
                <w:rFonts w:eastAsia="Times New Roman"/>
                <w:noProof/>
              </w:rPr>
              <w:t>IV. DIAGNOZA PROBLEMU PRZEMOCY W RODZINIE</w:t>
            </w:r>
            <w:r w:rsidR="006F685E">
              <w:rPr>
                <w:noProof/>
                <w:webHidden/>
              </w:rPr>
              <w:tab/>
            </w:r>
            <w:r w:rsidR="006F685E">
              <w:rPr>
                <w:noProof/>
                <w:webHidden/>
              </w:rPr>
              <w:fldChar w:fldCharType="begin"/>
            </w:r>
            <w:r w:rsidR="006F685E">
              <w:rPr>
                <w:noProof/>
                <w:webHidden/>
              </w:rPr>
              <w:instrText xml:space="preserve"> PAGEREF _Toc95732543 \h </w:instrText>
            </w:r>
            <w:r w:rsidR="006F685E">
              <w:rPr>
                <w:noProof/>
                <w:webHidden/>
              </w:rPr>
            </w:r>
            <w:r w:rsidR="006F685E">
              <w:rPr>
                <w:noProof/>
                <w:webHidden/>
              </w:rPr>
              <w:fldChar w:fldCharType="separate"/>
            </w:r>
            <w:r w:rsidR="004B05BC">
              <w:rPr>
                <w:noProof/>
                <w:webHidden/>
              </w:rPr>
              <w:t>8</w:t>
            </w:r>
            <w:r w:rsidR="006F685E">
              <w:rPr>
                <w:noProof/>
                <w:webHidden/>
              </w:rPr>
              <w:fldChar w:fldCharType="end"/>
            </w:r>
          </w:hyperlink>
        </w:p>
        <w:p w:rsidR="006F685E" w:rsidRDefault="006D4A22" w:rsidP="006F685E">
          <w:pPr>
            <w:pStyle w:val="Spistreci1"/>
            <w:tabs>
              <w:tab w:val="right" w:leader="dot" w:pos="9854"/>
            </w:tabs>
            <w:spacing w:line="480" w:lineRule="auto"/>
            <w:rPr>
              <w:noProof/>
            </w:rPr>
          </w:pPr>
          <w:hyperlink w:anchor="_Toc95732544" w:history="1">
            <w:r w:rsidR="006F685E" w:rsidRPr="005211FA">
              <w:rPr>
                <w:rStyle w:val="Hipercze"/>
                <w:rFonts w:eastAsia="Times New Roman"/>
                <w:noProof/>
              </w:rPr>
              <w:t>V. ZASOBY INSTYTUCJONALNE</w:t>
            </w:r>
            <w:r w:rsidR="006F685E">
              <w:rPr>
                <w:noProof/>
                <w:webHidden/>
              </w:rPr>
              <w:tab/>
            </w:r>
            <w:r w:rsidR="006F685E">
              <w:rPr>
                <w:noProof/>
                <w:webHidden/>
              </w:rPr>
              <w:fldChar w:fldCharType="begin"/>
            </w:r>
            <w:r w:rsidR="006F685E">
              <w:rPr>
                <w:noProof/>
                <w:webHidden/>
              </w:rPr>
              <w:instrText xml:space="preserve"> PAGEREF _Toc95732544 \h </w:instrText>
            </w:r>
            <w:r w:rsidR="006F685E">
              <w:rPr>
                <w:noProof/>
                <w:webHidden/>
              </w:rPr>
            </w:r>
            <w:r w:rsidR="006F685E">
              <w:rPr>
                <w:noProof/>
                <w:webHidden/>
              </w:rPr>
              <w:fldChar w:fldCharType="separate"/>
            </w:r>
            <w:r w:rsidR="004B05BC">
              <w:rPr>
                <w:noProof/>
                <w:webHidden/>
              </w:rPr>
              <w:t>9</w:t>
            </w:r>
            <w:r w:rsidR="006F685E">
              <w:rPr>
                <w:noProof/>
                <w:webHidden/>
              </w:rPr>
              <w:fldChar w:fldCharType="end"/>
            </w:r>
          </w:hyperlink>
        </w:p>
        <w:p w:rsidR="006F685E" w:rsidRDefault="006D4A22" w:rsidP="006F685E">
          <w:pPr>
            <w:pStyle w:val="Spistreci1"/>
            <w:tabs>
              <w:tab w:val="right" w:leader="dot" w:pos="9854"/>
            </w:tabs>
            <w:spacing w:line="480" w:lineRule="auto"/>
            <w:rPr>
              <w:noProof/>
            </w:rPr>
          </w:pPr>
          <w:hyperlink w:anchor="_Toc95732545" w:history="1">
            <w:r w:rsidR="006F685E" w:rsidRPr="005211FA">
              <w:rPr>
                <w:rStyle w:val="Hipercze"/>
                <w:rFonts w:eastAsia="Times New Roman"/>
                <w:noProof/>
              </w:rPr>
              <w:t>VI. ANALIZA SWOT ZJAWISKA PRZEMOCY W RODZINIE</w:t>
            </w:r>
            <w:r w:rsidR="006F685E">
              <w:rPr>
                <w:noProof/>
                <w:webHidden/>
              </w:rPr>
              <w:tab/>
            </w:r>
            <w:r w:rsidR="006F685E">
              <w:rPr>
                <w:noProof/>
                <w:webHidden/>
              </w:rPr>
              <w:fldChar w:fldCharType="begin"/>
            </w:r>
            <w:r w:rsidR="006F685E">
              <w:rPr>
                <w:noProof/>
                <w:webHidden/>
              </w:rPr>
              <w:instrText xml:space="preserve"> PAGEREF _Toc95732545 \h </w:instrText>
            </w:r>
            <w:r w:rsidR="006F685E">
              <w:rPr>
                <w:noProof/>
                <w:webHidden/>
              </w:rPr>
            </w:r>
            <w:r w:rsidR="006F685E">
              <w:rPr>
                <w:noProof/>
                <w:webHidden/>
              </w:rPr>
              <w:fldChar w:fldCharType="separate"/>
            </w:r>
            <w:r w:rsidR="004B05BC">
              <w:rPr>
                <w:noProof/>
                <w:webHidden/>
              </w:rPr>
              <w:t>10</w:t>
            </w:r>
            <w:r w:rsidR="006F685E">
              <w:rPr>
                <w:noProof/>
                <w:webHidden/>
              </w:rPr>
              <w:fldChar w:fldCharType="end"/>
            </w:r>
          </w:hyperlink>
        </w:p>
        <w:p w:rsidR="006F685E" w:rsidRDefault="006D4A22" w:rsidP="006F685E">
          <w:pPr>
            <w:pStyle w:val="Spistreci1"/>
            <w:tabs>
              <w:tab w:val="right" w:leader="dot" w:pos="9854"/>
            </w:tabs>
            <w:spacing w:line="480" w:lineRule="auto"/>
            <w:rPr>
              <w:noProof/>
            </w:rPr>
          </w:pPr>
          <w:hyperlink w:anchor="_Toc95732546" w:history="1">
            <w:r w:rsidR="006F685E" w:rsidRPr="005211FA">
              <w:rPr>
                <w:rStyle w:val="Hipercze"/>
                <w:rFonts w:eastAsia="Times New Roman"/>
                <w:noProof/>
              </w:rPr>
              <w:t>VII. ZAŁOŻENIA PROGRAMU</w:t>
            </w:r>
            <w:r w:rsidR="006F685E">
              <w:rPr>
                <w:noProof/>
                <w:webHidden/>
              </w:rPr>
              <w:tab/>
            </w:r>
            <w:r w:rsidR="006F685E">
              <w:rPr>
                <w:noProof/>
                <w:webHidden/>
              </w:rPr>
              <w:fldChar w:fldCharType="begin"/>
            </w:r>
            <w:r w:rsidR="006F685E">
              <w:rPr>
                <w:noProof/>
                <w:webHidden/>
              </w:rPr>
              <w:instrText xml:space="preserve"> PAGEREF _Toc95732546 \h </w:instrText>
            </w:r>
            <w:r w:rsidR="006F685E">
              <w:rPr>
                <w:noProof/>
                <w:webHidden/>
              </w:rPr>
            </w:r>
            <w:r w:rsidR="006F685E">
              <w:rPr>
                <w:noProof/>
                <w:webHidden/>
              </w:rPr>
              <w:fldChar w:fldCharType="separate"/>
            </w:r>
            <w:r w:rsidR="004B05BC">
              <w:rPr>
                <w:noProof/>
                <w:webHidden/>
              </w:rPr>
              <w:t>11</w:t>
            </w:r>
            <w:r w:rsidR="006F685E">
              <w:rPr>
                <w:noProof/>
                <w:webHidden/>
              </w:rPr>
              <w:fldChar w:fldCharType="end"/>
            </w:r>
          </w:hyperlink>
        </w:p>
        <w:p w:rsidR="006F685E" w:rsidRDefault="006D4A22" w:rsidP="006F685E">
          <w:pPr>
            <w:pStyle w:val="Spistreci1"/>
            <w:tabs>
              <w:tab w:val="right" w:leader="dot" w:pos="9854"/>
            </w:tabs>
            <w:spacing w:line="480" w:lineRule="auto"/>
            <w:rPr>
              <w:noProof/>
            </w:rPr>
          </w:pPr>
          <w:hyperlink w:anchor="_Toc95732547" w:history="1">
            <w:r w:rsidR="006F685E" w:rsidRPr="005211FA">
              <w:rPr>
                <w:rStyle w:val="Hipercze"/>
                <w:rFonts w:eastAsia="Times New Roman"/>
                <w:noProof/>
              </w:rPr>
              <w:t>VIII. KIERUNKI DZIAŁANIA PROGRAMU</w:t>
            </w:r>
            <w:r w:rsidR="006F685E">
              <w:rPr>
                <w:noProof/>
                <w:webHidden/>
              </w:rPr>
              <w:tab/>
            </w:r>
            <w:r w:rsidR="006F685E">
              <w:rPr>
                <w:noProof/>
                <w:webHidden/>
              </w:rPr>
              <w:fldChar w:fldCharType="begin"/>
            </w:r>
            <w:r w:rsidR="006F685E">
              <w:rPr>
                <w:noProof/>
                <w:webHidden/>
              </w:rPr>
              <w:instrText xml:space="preserve"> PAGEREF _Toc95732547 \h </w:instrText>
            </w:r>
            <w:r w:rsidR="006F685E">
              <w:rPr>
                <w:noProof/>
                <w:webHidden/>
              </w:rPr>
            </w:r>
            <w:r w:rsidR="006F685E">
              <w:rPr>
                <w:noProof/>
                <w:webHidden/>
              </w:rPr>
              <w:fldChar w:fldCharType="separate"/>
            </w:r>
            <w:r w:rsidR="004B05BC">
              <w:rPr>
                <w:noProof/>
                <w:webHidden/>
              </w:rPr>
              <w:t>11</w:t>
            </w:r>
            <w:r w:rsidR="006F685E">
              <w:rPr>
                <w:noProof/>
                <w:webHidden/>
              </w:rPr>
              <w:fldChar w:fldCharType="end"/>
            </w:r>
          </w:hyperlink>
        </w:p>
        <w:p w:rsidR="006F685E" w:rsidRDefault="006D4A22" w:rsidP="006F685E">
          <w:pPr>
            <w:pStyle w:val="Spistreci1"/>
            <w:tabs>
              <w:tab w:val="right" w:leader="dot" w:pos="9854"/>
            </w:tabs>
            <w:spacing w:line="480" w:lineRule="auto"/>
            <w:rPr>
              <w:noProof/>
            </w:rPr>
          </w:pPr>
          <w:hyperlink w:anchor="_Toc95732548" w:history="1">
            <w:r w:rsidR="006F685E" w:rsidRPr="005211FA">
              <w:rPr>
                <w:rStyle w:val="Hipercze"/>
                <w:rFonts w:eastAsia="Times New Roman"/>
                <w:noProof/>
              </w:rPr>
              <w:t>IX. CELE I HARMONOGRAM DZIAŁAŃ</w:t>
            </w:r>
            <w:r w:rsidR="006F685E">
              <w:rPr>
                <w:noProof/>
                <w:webHidden/>
              </w:rPr>
              <w:tab/>
            </w:r>
            <w:r w:rsidR="006F685E">
              <w:rPr>
                <w:noProof/>
                <w:webHidden/>
              </w:rPr>
              <w:fldChar w:fldCharType="begin"/>
            </w:r>
            <w:r w:rsidR="006F685E">
              <w:rPr>
                <w:noProof/>
                <w:webHidden/>
              </w:rPr>
              <w:instrText xml:space="preserve"> PAGEREF _Toc95732548 \h </w:instrText>
            </w:r>
            <w:r w:rsidR="006F685E">
              <w:rPr>
                <w:noProof/>
                <w:webHidden/>
              </w:rPr>
            </w:r>
            <w:r w:rsidR="006F685E">
              <w:rPr>
                <w:noProof/>
                <w:webHidden/>
              </w:rPr>
              <w:fldChar w:fldCharType="separate"/>
            </w:r>
            <w:r w:rsidR="004B05BC">
              <w:rPr>
                <w:noProof/>
                <w:webHidden/>
              </w:rPr>
              <w:t>11</w:t>
            </w:r>
            <w:r w:rsidR="006F685E">
              <w:rPr>
                <w:noProof/>
                <w:webHidden/>
              </w:rPr>
              <w:fldChar w:fldCharType="end"/>
            </w:r>
          </w:hyperlink>
        </w:p>
        <w:p w:rsidR="006F685E" w:rsidRDefault="006D4A22" w:rsidP="006F685E">
          <w:pPr>
            <w:pStyle w:val="Spistreci1"/>
            <w:tabs>
              <w:tab w:val="right" w:leader="dot" w:pos="9854"/>
            </w:tabs>
            <w:spacing w:line="480" w:lineRule="auto"/>
            <w:rPr>
              <w:noProof/>
            </w:rPr>
          </w:pPr>
          <w:hyperlink w:anchor="_Toc95732549" w:history="1">
            <w:r w:rsidR="006F685E" w:rsidRPr="005211FA">
              <w:rPr>
                <w:rStyle w:val="Hipercze"/>
                <w:rFonts w:eastAsia="Times New Roman"/>
                <w:noProof/>
              </w:rPr>
              <w:t>X. PRZEWIDYWANE EFEKTY REALIZACJI PROGRAMU</w:t>
            </w:r>
            <w:r w:rsidR="006F685E">
              <w:rPr>
                <w:noProof/>
                <w:webHidden/>
              </w:rPr>
              <w:tab/>
            </w:r>
            <w:r w:rsidR="006F685E">
              <w:rPr>
                <w:noProof/>
                <w:webHidden/>
              </w:rPr>
              <w:fldChar w:fldCharType="begin"/>
            </w:r>
            <w:r w:rsidR="006F685E">
              <w:rPr>
                <w:noProof/>
                <w:webHidden/>
              </w:rPr>
              <w:instrText xml:space="preserve"> PAGEREF _Toc95732549 \h </w:instrText>
            </w:r>
            <w:r w:rsidR="006F685E">
              <w:rPr>
                <w:noProof/>
                <w:webHidden/>
              </w:rPr>
            </w:r>
            <w:r w:rsidR="006F685E">
              <w:rPr>
                <w:noProof/>
                <w:webHidden/>
              </w:rPr>
              <w:fldChar w:fldCharType="separate"/>
            </w:r>
            <w:r w:rsidR="004B05BC">
              <w:rPr>
                <w:noProof/>
                <w:webHidden/>
              </w:rPr>
              <w:t>14</w:t>
            </w:r>
            <w:r w:rsidR="006F685E">
              <w:rPr>
                <w:noProof/>
                <w:webHidden/>
              </w:rPr>
              <w:fldChar w:fldCharType="end"/>
            </w:r>
          </w:hyperlink>
        </w:p>
        <w:p w:rsidR="006F685E" w:rsidRDefault="006D4A22" w:rsidP="006F685E">
          <w:pPr>
            <w:pStyle w:val="Spistreci1"/>
            <w:tabs>
              <w:tab w:val="right" w:leader="dot" w:pos="9854"/>
            </w:tabs>
            <w:spacing w:line="480" w:lineRule="auto"/>
            <w:rPr>
              <w:noProof/>
            </w:rPr>
          </w:pPr>
          <w:hyperlink w:anchor="_Toc95732550" w:history="1">
            <w:r w:rsidR="006F685E" w:rsidRPr="005211FA">
              <w:rPr>
                <w:rStyle w:val="Hipercze"/>
                <w:rFonts w:eastAsia="Times New Roman"/>
                <w:noProof/>
              </w:rPr>
              <w:t>XI. MONITORING I EWALUACJA PROGRAMU</w:t>
            </w:r>
            <w:r w:rsidR="006F685E">
              <w:rPr>
                <w:noProof/>
                <w:webHidden/>
              </w:rPr>
              <w:tab/>
            </w:r>
            <w:r w:rsidR="006F685E">
              <w:rPr>
                <w:noProof/>
                <w:webHidden/>
              </w:rPr>
              <w:fldChar w:fldCharType="begin"/>
            </w:r>
            <w:r w:rsidR="006F685E">
              <w:rPr>
                <w:noProof/>
                <w:webHidden/>
              </w:rPr>
              <w:instrText xml:space="preserve"> PAGEREF _Toc95732550 \h </w:instrText>
            </w:r>
            <w:r w:rsidR="006F685E">
              <w:rPr>
                <w:noProof/>
                <w:webHidden/>
              </w:rPr>
            </w:r>
            <w:r w:rsidR="006F685E">
              <w:rPr>
                <w:noProof/>
                <w:webHidden/>
              </w:rPr>
              <w:fldChar w:fldCharType="separate"/>
            </w:r>
            <w:r w:rsidR="004B05BC">
              <w:rPr>
                <w:noProof/>
                <w:webHidden/>
              </w:rPr>
              <w:t>15</w:t>
            </w:r>
            <w:r w:rsidR="006F685E">
              <w:rPr>
                <w:noProof/>
                <w:webHidden/>
              </w:rPr>
              <w:fldChar w:fldCharType="end"/>
            </w:r>
          </w:hyperlink>
        </w:p>
        <w:p w:rsidR="006F685E" w:rsidRDefault="006D4A22" w:rsidP="006F685E">
          <w:pPr>
            <w:pStyle w:val="Spistreci1"/>
            <w:tabs>
              <w:tab w:val="right" w:leader="dot" w:pos="9854"/>
            </w:tabs>
            <w:spacing w:line="480" w:lineRule="auto"/>
            <w:rPr>
              <w:noProof/>
            </w:rPr>
          </w:pPr>
          <w:hyperlink w:anchor="_Toc95732551" w:history="1">
            <w:r w:rsidR="006F685E" w:rsidRPr="005211FA">
              <w:rPr>
                <w:rStyle w:val="Hipercze"/>
                <w:rFonts w:eastAsia="Times New Roman"/>
                <w:noProof/>
              </w:rPr>
              <w:t>XII. KOORDYNATOR  I PODMIOTY ODPOWIEDZIALNE ZA REALIZACJĘ PROGRAMU</w:t>
            </w:r>
            <w:r w:rsidR="006F685E">
              <w:rPr>
                <w:noProof/>
                <w:webHidden/>
              </w:rPr>
              <w:tab/>
            </w:r>
            <w:r w:rsidR="006F685E">
              <w:rPr>
                <w:noProof/>
                <w:webHidden/>
              </w:rPr>
              <w:fldChar w:fldCharType="begin"/>
            </w:r>
            <w:r w:rsidR="006F685E">
              <w:rPr>
                <w:noProof/>
                <w:webHidden/>
              </w:rPr>
              <w:instrText xml:space="preserve"> PAGEREF _Toc95732551 \h </w:instrText>
            </w:r>
            <w:r w:rsidR="006F685E">
              <w:rPr>
                <w:noProof/>
                <w:webHidden/>
              </w:rPr>
            </w:r>
            <w:r w:rsidR="006F685E">
              <w:rPr>
                <w:noProof/>
                <w:webHidden/>
              </w:rPr>
              <w:fldChar w:fldCharType="separate"/>
            </w:r>
            <w:r w:rsidR="004B05BC">
              <w:rPr>
                <w:noProof/>
                <w:webHidden/>
              </w:rPr>
              <w:t>15</w:t>
            </w:r>
            <w:r w:rsidR="006F685E">
              <w:rPr>
                <w:noProof/>
                <w:webHidden/>
              </w:rPr>
              <w:fldChar w:fldCharType="end"/>
            </w:r>
          </w:hyperlink>
        </w:p>
        <w:p w:rsidR="006F685E" w:rsidRDefault="006D4A22" w:rsidP="006F685E">
          <w:pPr>
            <w:pStyle w:val="Spistreci1"/>
            <w:tabs>
              <w:tab w:val="right" w:leader="dot" w:pos="9854"/>
            </w:tabs>
            <w:spacing w:line="480" w:lineRule="auto"/>
            <w:rPr>
              <w:noProof/>
            </w:rPr>
          </w:pPr>
          <w:hyperlink w:anchor="_Toc95732552" w:history="1">
            <w:r w:rsidR="006F685E" w:rsidRPr="005211FA">
              <w:rPr>
                <w:rStyle w:val="Hipercze"/>
                <w:rFonts w:eastAsia="Times New Roman"/>
                <w:noProof/>
              </w:rPr>
              <w:t>XIII. ŹRÓDŁA FINANSOWANIA PROGRAMU</w:t>
            </w:r>
            <w:r w:rsidR="006F685E">
              <w:rPr>
                <w:noProof/>
                <w:webHidden/>
              </w:rPr>
              <w:tab/>
            </w:r>
            <w:r w:rsidR="006F685E">
              <w:rPr>
                <w:noProof/>
                <w:webHidden/>
              </w:rPr>
              <w:fldChar w:fldCharType="begin"/>
            </w:r>
            <w:r w:rsidR="006F685E">
              <w:rPr>
                <w:noProof/>
                <w:webHidden/>
              </w:rPr>
              <w:instrText xml:space="preserve"> PAGEREF _Toc95732552 \h </w:instrText>
            </w:r>
            <w:r w:rsidR="006F685E">
              <w:rPr>
                <w:noProof/>
                <w:webHidden/>
              </w:rPr>
            </w:r>
            <w:r w:rsidR="006F685E">
              <w:rPr>
                <w:noProof/>
                <w:webHidden/>
              </w:rPr>
              <w:fldChar w:fldCharType="separate"/>
            </w:r>
            <w:r w:rsidR="004B05BC">
              <w:rPr>
                <w:noProof/>
                <w:webHidden/>
              </w:rPr>
              <w:t>15</w:t>
            </w:r>
            <w:r w:rsidR="006F685E">
              <w:rPr>
                <w:noProof/>
                <w:webHidden/>
              </w:rPr>
              <w:fldChar w:fldCharType="end"/>
            </w:r>
          </w:hyperlink>
        </w:p>
        <w:p w:rsidR="00C23A65" w:rsidRDefault="00C23A65">
          <w:r w:rsidRPr="00C23A65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49048F" w:rsidRDefault="0049048F" w:rsidP="002D5B53">
      <w:pPr>
        <w:tabs>
          <w:tab w:val="left" w:pos="1421"/>
          <w:tab w:val="right" w:leader="dot" w:pos="9054"/>
        </w:tabs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49048F" w:rsidRDefault="0049048F" w:rsidP="002D5B53">
      <w:pPr>
        <w:tabs>
          <w:tab w:val="left" w:pos="1421"/>
          <w:tab w:val="right" w:leader="dot" w:pos="9054"/>
        </w:tabs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49048F" w:rsidRDefault="0049048F" w:rsidP="002D5B53">
      <w:pPr>
        <w:tabs>
          <w:tab w:val="left" w:pos="1421"/>
          <w:tab w:val="right" w:leader="dot" w:pos="9054"/>
        </w:tabs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49048F" w:rsidRDefault="0049048F" w:rsidP="002D5B53">
      <w:pPr>
        <w:tabs>
          <w:tab w:val="left" w:pos="1421"/>
          <w:tab w:val="right" w:leader="dot" w:pos="9054"/>
        </w:tabs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49048F" w:rsidRDefault="0049048F" w:rsidP="002D5B53">
      <w:pPr>
        <w:tabs>
          <w:tab w:val="left" w:pos="1421"/>
          <w:tab w:val="right" w:leader="dot" w:pos="9054"/>
        </w:tabs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49048F" w:rsidRDefault="0049048F" w:rsidP="002D5B53">
      <w:pPr>
        <w:tabs>
          <w:tab w:val="left" w:pos="1421"/>
          <w:tab w:val="right" w:leader="dot" w:pos="9054"/>
        </w:tabs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49048F" w:rsidRDefault="0049048F" w:rsidP="002D5B53">
      <w:pPr>
        <w:tabs>
          <w:tab w:val="left" w:pos="1421"/>
          <w:tab w:val="right" w:leader="dot" w:pos="9054"/>
        </w:tabs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49048F" w:rsidRDefault="0049048F" w:rsidP="002D5B53">
      <w:pPr>
        <w:tabs>
          <w:tab w:val="left" w:pos="1421"/>
          <w:tab w:val="right" w:leader="dot" w:pos="9054"/>
        </w:tabs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49048F" w:rsidRDefault="0049048F" w:rsidP="002D5B53">
      <w:pPr>
        <w:tabs>
          <w:tab w:val="left" w:pos="1421"/>
          <w:tab w:val="right" w:leader="dot" w:pos="9054"/>
        </w:tabs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49048F" w:rsidRDefault="0049048F" w:rsidP="002D5B53">
      <w:pPr>
        <w:tabs>
          <w:tab w:val="left" w:pos="1421"/>
          <w:tab w:val="right" w:leader="dot" w:pos="9054"/>
        </w:tabs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49048F" w:rsidRDefault="0049048F" w:rsidP="002D5B53">
      <w:pPr>
        <w:tabs>
          <w:tab w:val="left" w:pos="1421"/>
          <w:tab w:val="right" w:leader="dot" w:pos="9054"/>
        </w:tabs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49048F" w:rsidRDefault="0049048F" w:rsidP="002D5B53">
      <w:pPr>
        <w:tabs>
          <w:tab w:val="left" w:pos="1421"/>
          <w:tab w:val="right" w:leader="dot" w:pos="9054"/>
        </w:tabs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49048F" w:rsidRDefault="0049048F" w:rsidP="002D5B53">
      <w:pPr>
        <w:tabs>
          <w:tab w:val="left" w:pos="1421"/>
          <w:tab w:val="right" w:leader="dot" w:pos="9054"/>
        </w:tabs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49048F" w:rsidRDefault="0049048F" w:rsidP="002D5B53">
      <w:pPr>
        <w:tabs>
          <w:tab w:val="left" w:pos="1421"/>
          <w:tab w:val="right" w:leader="dot" w:pos="9054"/>
        </w:tabs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49048F" w:rsidRDefault="0049048F" w:rsidP="002D5B53">
      <w:pPr>
        <w:tabs>
          <w:tab w:val="left" w:pos="1421"/>
          <w:tab w:val="right" w:leader="dot" w:pos="9054"/>
        </w:tabs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49048F" w:rsidRDefault="0049048F" w:rsidP="002D5B53">
      <w:pPr>
        <w:tabs>
          <w:tab w:val="left" w:pos="1421"/>
          <w:tab w:val="right" w:leader="dot" w:pos="9054"/>
        </w:tabs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49048F" w:rsidRDefault="0049048F" w:rsidP="002D5B53">
      <w:pPr>
        <w:tabs>
          <w:tab w:val="left" w:pos="1421"/>
          <w:tab w:val="right" w:leader="dot" w:pos="9054"/>
        </w:tabs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49048F" w:rsidRDefault="0049048F" w:rsidP="002D5B53">
      <w:pPr>
        <w:tabs>
          <w:tab w:val="left" w:pos="1421"/>
          <w:tab w:val="right" w:leader="dot" w:pos="9054"/>
        </w:tabs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72322B" w:rsidRDefault="00A210B6" w:rsidP="00F03B8D">
      <w:pPr>
        <w:pStyle w:val="Nagwek1"/>
        <w:rPr>
          <w:rFonts w:eastAsia="Times New Roman"/>
        </w:rPr>
      </w:pPr>
      <w:bookmarkStart w:id="1" w:name="_Toc95732540"/>
      <w:r w:rsidRPr="0049048F">
        <w:rPr>
          <w:rFonts w:eastAsia="Times New Roman"/>
        </w:rPr>
        <w:lastRenderedPageBreak/>
        <w:t>I. WSTĘP</w:t>
      </w:r>
      <w:bookmarkEnd w:id="1"/>
    </w:p>
    <w:p w:rsidR="00F03B8D" w:rsidRPr="00F03B8D" w:rsidRDefault="00F03B8D" w:rsidP="00F03B8D"/>
    <w:p w:rsidR="0072322B" w:rsidRPr="0049048F" w:rsidRDefault="009C2BA3" w:rsidP="005207FB">
      <w:pPr>
        <w:spacing w:after="0"/>
        <w:ind w:left="40" w:right="40" w:firstLine="700"/>
        <w:jc w:val="both"/>
        <w:rPr>
          <w:rFonts w:ascii="Times New Roman" w:eastAsia="Times New Roman" w:hAnsi="Times New Roman" w:cs="Times New Roman"/>
          <w:color w:val="000000"/>
        </w:rPr>
      </w:pPr>
      <w:r w:rsidRPr="0049048F">
        <w:rPr>
          <w:rFonts w:ascii="Times New Roman" w:eastAsia="Times New Roman" w:hAnsi="Times New Roman" w:cs="Times New Roman"/>
          <w:color w:val="000000"/>
        </w:rPr>
        <w:t xml:space="preserve">Ustawodawca </w:t>
      </w:r>
      <w:r w:rsidR="00A210B6" w:rsidRPr="0049048F">
        <w:rPr>
          <w:rFonts w:ascii="Times New Roman" w:eastAsia="Times New Roman" w:hAnsi="Times New Roman" w:cs="Times New Roman"/>
          <w:color w:val="000000"/>
        </w:rPr>
        <w:t xml:space="preserve"> wprowadzając ustawę z dnia 29 lipca 2005 r. o przeciwdziałaniu przemocy w rodzinie umieścił już na wstępie legalną definicję przeciwdziałania przemocy w rodzinie. Zgodnie zatem z art. 2 pkt 2 cyt. ustawy, poprzez przemoc w rodzinie należy rozumieć jednorazowe albo powtarzające się umyślne działanie lub zaniechanie naruszające prawa lub dobra osobiste osób wymienionych w pkt 1 (osoby najbliższe w rozumieniu art. 115 § 11 Kodeksu karnego, a także inne osoby wspólnie zamieszkujące lub gospodarujące tj. małżonek, wstępny, zstępny, rodzeństwo, powinowaty pozostający w tej samej linii lub stopniu, osoba pozostająca w stosunku przysposobienia oraz jej małżonek, a także osoba pozostająca we wspólnym pożyciu)</w:t>
      </w:r>
      <w:r w:rsidRPr="0049048F">
        <w:rPr>
          <w:rFonts w:ascii="Times New Roman" w:eastAsia="Times New Roman" w:hAnsi="Times New Roman" w:cs="Times New Roman"/>
          <w:color w:val="000000"/>
        </w:rPr>
        <w:t xml:space="preserve">, </w:t>
      </w:r>
      <w:r w:rsidR="00A210B6" w:rsidRPr="0049048F">
        <w:rPr>
          <w:rFonts w:ascii="Times New Roman" w:eastAsia="Times New Roman" w:hAnsi="Times New Roman" w:cs="Times New Roman"/>
          <w:color w:val="000000"/>
        </w:rPr>
        <w:t>w szczególności narażające te osoby na niebezpieczeństwo utraty życia, zdrowia, naruszające ich godność, nietykalność cielesną, wolność, w tym seksualną, powodujące szkody na ich zdrowiu fizycznym lub psychicznym, a także wywołujące cierpienia  i krzywdy moralne u osób dotkniętych przemocą. Definicja ta nie wyczerpuje wszystkich znamion przemocy,</w:t>
      </w:r>
      <w:r w:rsidR="005207FB">
        <w:rPr>
          <w:rFonts w:ascii="Times New Roman" w:eastAsia="Times New Roman" w:hAnsi="Times New Roman" w:cs="Times New Roman"/>
          <w:color w:val="000000"/>
        </w:rPr>
        <w:t xml:space="preserve"> </w:t>
      </w:r>
      <w:r w:rsidR="00A210B6" w:rsidRPr="0049048F">
        <w:rPr>
          <w:rFonts w:ascii="Times New Roman" w:eastAsia="Times New Roman" w:hAnsi="Times New Roman" w:cs="Times New Roman"/>
          <w:color w:val="000000"/>
        </w:rPr>
        <w:t>nie mieści się w niej bowiem coraz częściej stosowana przemoc ekonomiczna.</w:t>
      </w:r>
    </w:p>
    <w:p w:rsidR="0072322B" w:rsidRDefault="00A210B6" w:rsidP="002D5B53">
      <w:pPr>
        <w:spacing w:after="0"/>
        <w:ind w:right="-12"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49048F">
        <w:rPr>
          <w:rFonts w:ascii="Times New Roman" w:eastAsia="Times New Roman" w:hAnsi="Times New Roman" w:cs="Times New Roman"/>
          <w:color w:val="000000"/>
        </w:rPr>
        <w:t xml:space="preserve">Zgodnie z art. 6 ust. 2 ustawy z dnia 29 lipca 2005 r. o przeciwdziałaniu przemocy  w rodzinie (Dz. U. </w:t>
      </w:r>
      <w:r w:rsidR="0049359E">
        <w:rPr>
          <w:rFonts w:ascii="Times New Roman" w:eastAsia="Times New Roman" w:hAnsi="Times New Roman" w:cs="Times New Roman"/>
          <w:color w:val="000000"/>
        </w:rPr>
        <w:br/>
      </w:r>
      <w:r w:rsidRPr="0049048F">
        <w:rPr>
          <w:rFonts w:ascii="Times New Roman" w:eastAsia="Times New Roman" w:hAnsi="Times New Roman" w:cs="Times New Roman"/>
          <w:color w:val="000000"/>
        </w:rPr>
        <w:t>z 2021 r. poz.1249) do zadań własnych gminy należy w szczególności tworzenie gminnego systemu przeciwdziałania przemocy w rodzinie, w tym:</w:t>
      </w:r>
    </w:p>
    <w:p w:rsidR="0049048F" w:rsidRDefault="00A210B6" w:rsidP="002D5B53">
      <w:pPr>
        <w:pStyle w:val="Akapitzlist"/>
        <w:numPr>
          <w:ilvl w:val="0"/>
          <w:numId w:val="3"/>
        </w:numPr>
        <w:spacing w:after="0"/>
        <w:ind w:left="284" w:right="-12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49048F">
        <w:rPr>
          <w:rFonts w:ascii="Times New Roman" w:eastAsia="Times New Roman" w:hAnsi="Times New Roman" w:cs="Times New Roman"/>
          <w:color w:val="000000"/>
        </w:rPr>
        <w:t>opracowanie i realizacja gminnego programu przeciwdziałania przemocy w rodzinie oraz ochrony ofiar przemocy  w rodzinie;</w:t>
      </w:r>
    </w:p>
    <w:p w:rsidR="0049048F" w:rsidRDefault="00A210B6" w:rsidP="002D5B53">
      <w:pPr>
        <w:pStyle w:val="Akapitzlist"/>
        <w:numPr>
          <w:ilvl w:val="0"/>
          <w:numId w:val="3"/>
        </w:numPr>
        <w:spacing w:after="0"/>
        <w:ind w:left="284" w:right="-12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49048F">
        <w:rPr>
          <w:rFonts w:ascii="Times New Roman" w:eastAsia="Times New Roman" w:hAnsi="Times New Roman" w:cs="Times New Roman"/>
          <w:color w:val="000000"/>
        </w:rPr>
        <w:t>prowadzenie poradnictwa i interwencji w zakresie przeciwdziałania przemocy w r</w:t>
      </w:r>
      <w:r w:rsidR="0049048F" w:rsidRPr="0049048F">
        <w:rPr>
          <w:rFonts w:ascii="Times New Roman" w:eastAsia="Times New Roman" w:hAnsi="Times New Roman" w:cs="Times New Roman"/>
          <w:color w:val="000000"/>
        </w:rPr>
        <w:t xml:space="preserve">odzinie </w:t>
      </w:r>
      <w:r w:rsidR="00925018" w:rsidRPr="0049048F">
        <w:rPr>
          <w:rFonts w:ascii="Times New Roman" w:eastAsia="Times New Roman" w:hAnsi="Times New Roman" w:cs="Times New Roman"/>
          <w:color w:val="000000"/>
        </w:rPr>
        <w:t xml:space="preserve">w </w:t>
      </w:r>
      <w:r w:rsidRPr="0049048F">
        <w:rPr>
          <w:rFonts w:ascii="Times New Roman" w:eastAsia="Times New Roman" w:hAnsi="Times New Roman" w:cs="Times New Roman"/>
          <w:color w:val="000000"/>
        </w:rPr>
        <w:t>szczególności poprzez działania edukacyjne służą</w:t>
      </w:r>
      <w:r w:rsidR="0049048F" w:rsidRPr="0049048F">
        <w:rPr>
          <w:rFonts w:ascii="Times New Roman" w:eastAsia="Times New Roman" w:hAnsi="Times New Roman" w:cs="Times New Roman"/>
          <w:color w:val="000000"/>
        </w:rPr>
        <w:t>ce wzmocnieniu opiekuńczych</w:t>
      </w:r>
      <w:r w:rsidRPr="0049048F">
        <w:rPr>
          <w:rFonts w:ascii="Times New Roman" w:eastAsia="Times New Roman" w:hAnsi="Times New Roman" w:cs="Times New Roman"/>
          <w:color w:val="000000"/>
        </w:rPr>
        <w:t xml:space="preserve"> i wychowawczych kompetencji rodziców w rodzinach zagrożonych przemocą w rodzinie, </w:t>
      </w:r>
    </w:p>
    <w:p w:rsidR="0049048F" w:rsidRDefault="00A210B6" w:rsidP="002D5B53">
      <w:pPr>
        <w:pStyle w:val="Akapitzlist"/>
        <w:numPr>
          <w:ilvl w:val="0"/>
          <w:numId w:val="3"/>
        </w:numPr>
        <w:spacing w:after="0"/>
        <w:ind w:left="284" w:right="-12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49048F">
        <w:rPr>
          <w:rFonts w:ascii="Times New Roman" w:eastAsia="Times New Roman" w:hAnsi="Times New Roman" w:cs="Times New Roman"/>
          <w:color w:val="000000"/>
        </w:rPr>
        <w:t xml:space="preserve">zapewnienie osobom dotkniętym przemocą w rodzinie miejsc w ośrodkach wsparcia; </w:t>
      </w:r>
    </w:p>
    <w:p w:rsidR="0072322B" w:rsidRPr="0049048F" w:rsidRDefault="00A210B6" w:rsidP="002D5B53">
      <w:pPr>
        <w:pStyle w:val="Akapitzlist"/>
        <w:numPr>
          <w:ilvl w:val="0"/>
          <w:numId w:val="3"/>
        </w:numPr>
        <w:spacing w:after="0"/>
        <w:ind w:left="284" w:right="-12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49048F">
        <w:rPr>
          <w:rFonts w:ascii="Times New Roman" w:eastAsia="Times New Roman" w:hAnsi="Times New Roman" w:cs="Times New Roman"/>
          <w:color w:val="000000"/>
        </w:rPr>
        <w:t>tworzenie zespołów interdyscyplinarnych.</w:t>
      </w:r>
    </w:p>
    <w:p w:rsidR="0072322B" w:rsidRPr="0049048F" w:rsidRDefault="00A210B6" w:rsidP="002D5B53">
      <w:pPr>
        <w:spacing w:after="0"/>
        <w:ind w:right="-12" w:firstLine="426"/>
        <w:jc w:val="both"/>
        <w:rPr>
          <w:rFonts w:ascii="Times New Roman" w:eastAsia="Times New Roman" w:hAnsi="Times New Roman" w:cs="Times New Roman"/>
        </w:rPr>
      </w:pPr>
      <w:r w:rsidRPr="0049048F">
        <w:rPr>
          <w:rFonts w:ascii="Times New Roman" w:eastAsia="Times New Roman" w:hAnsi="Times New Roman" w:cs="Times New Roman"/>
        </w:rPr>
        <w:t>Zjawisko przemocy w rodzinie należy analizować przyjmując perspektywę indywidualną, systemową lub społeczną. Perspektywa indywidualna, to spojrzenie przez pryzmat osoby doświadczającej przemocy lub przez pryzmat osoby stosującej przemoc w rodzinie. Perspektywa systemowa to ukazanie możliwych form wsparcia dla osób uwikłanych w przemoc oraz opis metod wsparcia. Natomiast perspektywa społeczna, to odbiór społeczny zjawiska przemocy w rodzinie, postawy członków lokalnej społeczności wobec aktów przemocy. Przemoc jest zjawiskiem występującym powszechnie w naszym społeczeństwie i dotyka rodzin o różnym statusie społecznym i należy ją zaklasyfikować do kategorii zachowań negatywnych  i szkodliwych społecznie.</w:t>
      </w:r>
    </w:p>
    <w:p w:rsidR="0072322B" w:rsidRPr="0049048F" w:rsidRDefault="00A210B6" w:rsidP="002D5B53">
      <w:pPr>
        <w:spacing w:after="0"/>
        <w:ind w:right="-12" w:firstLine="426"/>
        <w:jc w:val="both"/>
        <w:rPr>
          <w:rFonts w:ascii="Times New Roman" w:eastAsia="Times New Roman" w:hAnsi="Times New Roman" w:cs="Times New Roman"/>
        </w:rPr>
      </w:pPr>
      <w:r w:rsidRPr="0049048F">
        <w:rPr>
          <w:rFonts w:ascii="Times New Roman" w:eastAsia="Times New Roman" w:hAnsi="Times New Roman" w:cs="Times New Roman"/>
        </w:rPr>
        <w:t xml:space="preserve">Rodzina jest najważniejszym środowiskiem w życiu człowieka: kształtuje osobowość, system wartości, </w:t>
      </w:r>
      <w:r w:rsidR="0049359E">
        <w:rPr>
          <w:rFonts w:ascii="Times New Roman" w:eastAsia="Times New Roman" w:hAnsi="Times New Roman" w:cs="Times New Roman"/>
        </w:rPr>
        <w:br/>
      </w:r>
      <w:r w:rsidRPr="0049048F">
        <w:rPr>
          <w:rFonts w:ascii="Times New Roman" w:eastAsia="Times New Roman" w:hAnsi="Times New Roman" w:cs="Times New Roman"/>
        </w:rPr>
        <w:t>i sposób życia. Niebagatelną rolę w prawidłowym funkcjonowaniu rodziny mają relacje pomiędzy rodzicami, które powinny być oparte na miłości, wzajemnym szacunku  i zrozumieniu. Jeśli występują zaburzenia w tej sferze, role wewnątrzrodzinne także ulegają zaburzeniu,  w konsekwencji następuje stopniowa dezorganizacja życia rodzinnego. Przemoc domowa mo</w:t>
      </w:r>
      <w:r w:rsidR="0049048F">
        <w:rPr>
          <w:rFonts w:ascii="Times New Roman" w:eastAsia="Times New Roman" w:hAnsi="Times New Roman" w:cs="Times New Roman"/>
        </w:rPr>
        <w:t xml:space="preserve">że być zatem skutkiem </w:t>
      </w:r>
      <w:r w:rsidRPr="0049048F">
        <w:rPr>
          <w:rFonts w:ascii="Times New Roman" w:eastAsia="Times New Roman" w:hAnsi="Times New Roman" w:cs="Times New Roman"/>
        </w:rPr>
        <w:t xml:space="preserve">i przyczyną dysfunkcji w rodzinie. Jest także kluczowym zagrożeniem dla rodziny. </w:t>
      </w:r>
    </w:p>
    <w:p w:rsidR="0072322B" w:rsidRPr="0049048F" w:rsidRDefault="00A210B6" w:rsidP="002D5B53">
      <w:pPr>
        <w:spacing w:after="0"/>
        <w:ind w:right="-12" w:firstLine="426"/>
        <w:jc w:val="both"/>
        <w:rPr>
          <w:rFonts w:ascii="Times New Roman" w:eastAsia="Times New Roman" w:hAnsi="Times New Roman" w:cs="Times New Roman"/>
        </w:rPr>
      </w:pPr>
      <w:r w:rsidRPr="0049048F">
        <w:rPr>
          <w:rFonts w:ascii="Times New Roman" w:eastAsia="Times New Roman" w:hAnsi="Times New Roman" w:cs="Times New Roman"/>
        </w:rPr>
        <w:t>Przemoc doznawana w rodzinie rodzi konsekwencje szkodliwe, ujawniające się w postaci zaburzeń emocjonalnych w bliższej lub dalszej perspektywie czasowej. Działa dysfunkcyjnie na wszystkie sfery życia rodziny.</w:t>
      </w:r>
    </w:p>
    <w:p w:rsidR="0072322B" w:rsidRPr="0049048F" w:rsidRDefault="00A210B6" w:rsidP="002D5B53">
      <w:pPr>
        <w:keepNext/>
        <w:keepLines/>
        <w:spacing w:after="0"/>
        <w:ind w:right="-12" w:firstLine="426"/>
        <w:rPr>
          <w:rFonts w:ascii="Times New Roman" w:eastAsia="Times New Roman" w:hAnsi="Times New Roman" w:cs="Times New Roman"/>
          <w:b/>
        </w:rPr>
      </w:pPr>
      <w:r w:rsidRPr="0049048F">
        <w:rPr>
          <w:rFonts w:ascii="Times New Roman" w:eastAsia="Times New Roman" w:hAnsi="Times New Roman" w:cs="Times New Roman"/>
          <w:b/>
        </w:rPr>
        <w:t>Definicje i charakterystyka zjawiska przemocy</w:t>
      </w:r>
    </w:p>
    <w:p w:rsidR="0072322B" w:rsidRPr="0049048F" w:rsidRDefault="00A210B6" w:rsidP="002D5B53">
      <w:pPr>
        <w:spacing w:after="0"/>
        <w:ind w:right="-12" w:firstLine="426"/>
        <w:jc w:val="both"/>
        <w:rPr>
          <w:rFonts w:ascii="Times New Roman" w:eastAsia="Times New Roman" w:hAnsi="Times New Roman" w:cs="Times New Roman"/>
        </w:rPr>
      </w:pPr>
      <w:r w:rsidRPr="0049048F">
        <w:rPr>
          <w:rFonts w:ascii="Times New Roman" w:eastAsia="Times New Roman" w:hAnsi="Times New Roman" w:cs="Times New Roman"/>
        </w:rPr>
        <w:t xml:space="preserve">Mówiąc o zjawisku przemocy oraz o sposobach jej przeciwdziałania, a także pomocy osobom dotkniętym przemocą w rodzinie i osobom stosującym przemoc w rodzinie, należy zdefiniować najważniejsze pojęcia związanych z tym zagadnieniem. Definicja najczęściej stosowana określa przemoc domową jako: działanie lub zaniechanie dokonywane w ramach rodziny przez jednego z jej członków przeciwko pozostałym, </w:t>
      </w:r>
      <w:r w:rsidR="0049359E">
        <w:rPr>
          <w:rFonts w:ascii="Times New Roman" w:eastAsia="Times New Roman" w:hAnsi="Times New Roman" w:cs="Times New Roman"/>
        </w:rPr>
        <w:br/>
      </w:r>
      <w:r w:rsidRPr="0049048F">
        <w:rPr>
          <w:rFonts w:ascii="Times New Roman" w:eastAsia="Times New Roman" w:hAnsi="Times New Roman" w:cs="Times New Roman"/>
        </w:rPr>
        <w:t>z wykorzystaniem istniejącej lub stworzonej przez okoliczności przewagi siły lub władzy, godzące w ich prawa lub dobra osobiste.</w:t>
      </w:r>
    </w:p>
    <w:p w:rsidR="0072322B" w:rsidRPr="0049048F" w:rsidRDefault="00A210B6" w:rsidP="002D5B53">
      <w:pPr>
        <w:spacing w:after="0"/>
        <w:ind w:right="-12" w:firstLine="426"/>
        <w:jc w:val="both"/>
        <w:rPr>
          <w:rFonts w:ascii="Times New Roman" w:eastAsia="Times New Roman" w:hAnsi="Times New Roman" w:cs="Times New Roman"/>
        </w:rPr>
      </w:pPr>
      <w:r w:rsidRPr="0049048F">
        <w:rPr>
          <w:rFonts w:ascii="Times New Roman" w:eastAsia="Times New Roman" w:hAnsi="Times New Roman" w:cs="Times New Roman"/>
        </w:rPr>
        <w:lastRenderedPageBreak/>
        <w:t>Przemoc w rodzinie w świetle ustawy o przeciwdziałaniu przemocy w rodzinie, to: jednorazowe lub powtarzające się umyślne działanie lub zaniechanie naruszające prawa lub dob</w:t>
      </w:r>
      <w:r w:rsidR="0049359E">
        <w:rPr>
          <w:rFonts w:ascii="Times New Roman" w:eastAsia="Times New Roman" w:hAnsi="Times New Roman" w:cs="Times New Roman"/>
        </w:rPr>
        <w:t xml:space="preserve">ra osobiste osób najbliższych, </w:t>
      </w:r>
      <w:r w:rsidR="0049359E">
        <w:rPr>
          <w:rFonts w:ascii="Times New Roman" w:eastAsia="Times New Roman" w:hAnsi="Times New Roman" w:cs="Times New Roman"/>
        </w:rPr>
        <w:br/>
      </w:r>
      <w:r w:rsidRPr="0049048F">
        <w:rPr>
          <w:rFonts w:ascii="Times New Roman" w:eastAsia="Times New Roman" w:hAnsi="Times New Roman" w:cs="Times New Roman"/>
        </w:rPr>
        <w:t>w szczególności narażające te osoby na niebezpieczeństwo utraty życia, zdrowia, naruszające ich godność, nietykalność cielesną, wolność, w tym seksualną, powodujące szkody na ich zdrowiu fizycznym lub psychicznym, a także wywołujące cierpienia i krzywdy moralne u osób dotkniętych przemocą.</w:t>
      </w:r>
    </w:p>
    <w:p w:rsidR="0072322B" w:rsidRPr="0049048F" w:rsidRDefault="0072322B" w:rsidP="002D5B53">
      <w:pPr>
        <w:spacing w:after="0"/>
        <w:ind w:right="-12" w:firstLine="426"/>
        <w:jc w:val="both"/>
        <w:rPr>
          <w:rFonts w:ascii="Times New Roman" w:eastAsia="Times New Roman" w:hAnsi="Times New Roman" w:cs="Times New Roman"/>
        </w:rPr>
      </w:pPr>
    </w:p>
    <w:p w:rsidR="0072322B" w:rsidRDefault="00A210B6" w:rsidP="002D5B53">
      <w:pPr>
        <w:spacing w:after="0"/>
        <w:ind w:right="-12" w:firstLine="426"/>
        <w:jc w:val="both"/>
        <w:rPr>
          <w:rFonts w:ascii="Times New Roman" w:eastAsia="Times New Roman" w:hAnsi="Times New Roman" w:cs="Times New Roman"/>
          <w:b/>
        </w:rPr>
      </w:pPr>
      <w:r w:rsidRPr="0049048F">
        <w:rPr>
          <w:rFonts w:ascii="Times New Roman" w:eastAsia="Times New Roman" w:hAnsi="Times New Roman" w:cs="Times New Roman"/>
          <w:b/>
        </w:rPr>
        <w:t>Przemoc w rodzinie charakteryzuje się tym, że:</w:t>
      </w:r>
    </w:p>
    <w:p w:rsidR="002D5B53" w:rsidRPr="002D5B53" w:rsidRDefault="00A210B6" w:rsidP="002D5B53">
      <w:pPr>
        <w:pStyle w:val="Akapitzlist"/>
        <w:numPr>
          <w:ilvl w:val="0"/>
          <w:numId w:val="4"/>
        </w:numPr>
        <w:spacing w:after="0"/>
        <w:ind w:left="284" w:right="-12" w:hanging="284"/>
        <w:jc w:val="both"/>
        <w:rPr>
          <w:rFonts w:ascii="Times New Roman" w:eastAsia="Times New Roman" w:hAnsi="Times New Roman" w:cs="Times New Roman"/>
          <w:b/>
        </w:rPr>
      </w:pPr>
      <w:r w:rsidRPr="002D5B53">
        <w:rPr>
          <w:rFonts w:ascii="Times New Roman" w:eastAsia="Times New Roman" w:hAnsi="Times New Roman" w:cs="Times New Roman"/>
          <w:b/>
        </w:rPr>
        <w:t xml:space="preserve">jest intencjonalna </w:t>
      </w:r>
      <w:r w:rsidRPr="002D5B53">
        <w:rPr>
          <w:rFonts w:ascii="Times New Roman" w:eastAsia="Times New Roman" w:hAnsi="Times New Roman" w:cs="Times New Roman"/>
        </w:rPr>
        <w:t>– jest zamierzonym działaniem człowiek</w:t>
      </w:r>
      <w:r w:rsidR="002D5B53">
        <w:rPr>
          <w:rFonts w:ascii="Times New Roman" w:eastAsia="Times New Roman" w:hAnsi="Times New Roman" w:cs="Times New Roman"/>
        </w:rPr>
        <w:t>a i ma na celu kontrolowanie</w:t>
      </w:r>
      <w:r w:rsidR="002D5B53">
        <w:rPr>
          <w:rFonts w:ascii="Times New Roman" w:eastAsia="Times New Roman" w:hAnsi="Times New Roman" w:cs="Times New Roman"/>
        </w:rPr>
        <w:br/>
        <w:t>i podporządkowanie ofiary,</w:t>
      </w:r>
    </w:p>
    <w:p w:rsidR="002D5B53" w:rsidRPr="002D5B53" w:rsidRDefault="00A210B6" w:rsidP="002D5B53">
      <w:pPr>
        <w:pStyle w:val="Akapitzlist"/>
        <w:numPr>
          <w:ilvl w:val="0"/>
          <w:numId w:val="4"/>
        </w:numPr>
        <w:spacing w:after="0"/>
        <w:ind w:left="284" w:right="-12" w:hanging="284"/>
        <w:jc w:val="both"/>
        <w:rPr>
          <w:rFonts w:ascii="Times New Roman" w:eastAsia="Times New Roman" w:hAnsi="Times New Roman" w:cs="Times New Roman"/>
          <w:b/>
        </w:rPr>
      </w:pPr>
      <w:r w:rsidRPr="002D5B53">
        <w:rPr>
          <w:rFonts w:ascii="Times New Roman" w:eastAsia="Times New Roman" w:hAnsi="Times New Roman" w:cs="Times New Roman"/>
          <w:b/>
        </w:rPr>
        <w:t>siły są nierównomierne</w:t>
      </w:r>
      <w:r w:rsidR="002D5B53" w:rsidRPr="002D5B53">
        <w:rPr>
          <w:rFonts w:ascii="Times New Roman" w:eastAsia="Times New Roman" w:hAnsi="Times New Roman" w:cs="Times New Roman"/>
        </w:rPr>
        <w:t xml:space="preserve"> </w:t>
      </w:r>
      <w:r w:rsidRPr="002D5B53">
        <w:rPr>
          <w:rFonts w:ascii="Times New Roman" w:eastAsia="Times New Roman" w:hAnsi="Times New Roman" w:cs="Times New Roman"/>
        </w:rPr>
        <w:t>- w relacji jedna ze stron ma przewagę nad drugą</w:t>
      </w:r>
      <w:r w:rsidR="0049048F" w:rsidRPr="002D5B53">
        <w:rPr>
          <w:rFonts w:ascii="Times New Roman" w:eastAsia="Times New Roman" w:hAnsi="Times New Roman" w:cs="Times New Roman"/>
        </w:rPr>
        <w:t xml:space="preserve">. Ofiara jest słabsza, </w:t>
      </w:r>
      <w:r w:rsidR="002D5B53">
        <w:rPr>
          <w:rFonts w:ascii="Times New Roman" w:eastAsia="Times New Roman" w:hAnsi="Times New Roman" w:cs="Times New Roman"/>
        </w:rPr>
        <w:t>a sprawca silniejszy,</w:t>
      </w:r>
    </w:p>
    <w:p w:rsidR="002D5B53" w:rsidRPr="002D5B53" w:rsidRDefault="00A210B6" w:rsidP="002D5B53">
      <w:pPr>
        <w:pStyle w:val="Akapitzlist"/>
        <w:numPr>
          <w:ilvl w:val="0"/>
          <w:numId w:val="4"/>
        </w:numPr>
        <w:spacing w:after="0"/>
        <w:ind w:left="284" w:right="-12" w:hanging="284"/>
        <w:jc w:val="both"/>
        <w:rPr>
          <w:rFonts w:ascii="Times New Roman" w:eastAsia="Times New Roman" w:hAnsi="Times New Roman" w:cs="Times New Roman"/>
          <w:b/>
        </w:rPr>
      </w:pPr>
      <w:r w:rsidRPr="002D5B53">
        <w:rPr>
          <w:rFonts w:ascii="Times New Roman" w:eastAsia="Times New Roman" w:hAnsi="Times New Roman" w:cs="Times New Roman"/>
          <w:b/>
        </w:rPr>
        <w:t xml:space="preserve">narusza prawa i dobra osobiste </w:t>
      </w:r>
      <w:r w:rsidRPr="002D5B53">
        <w:rPr>
          <w:rFonts w:ascii="Times New Roman" w:eastAsia="Times New Roman" w:hAnsi="Times New Roman" w:cs="Times New Roman"/>
        </w:rPr>
        <w:t>– sprawca wykorzystuje przewagę siły, narusza podstawowe prawa ofiary (np. prawo do nietykalności</w:t>
      </w:r>
      <w:r w:rsidR="002D5B53">
        <w:rPr>
          <w:rFonts w:ascii="Times New Roman" w:eastAsia="Times New Roman" w:hAnsi="Times New Roman" w:cs="Times New Roman"/>
        </w:rPr>
        <w:t xml:space="preserve"> fizycznej, godności i szacunku</w:t>
      </w:r>
      <w:r w:rsidRPr="002D5B53">
        <w:rPr>
          <w:rFonts w:ascii="Times New Roman" w:eastAsia="Times New Roman" w:hAnsi="Times New Roman" w:cs="Times New Roman"/>
        </w:rPr>
        <w:t>)</w:t>
      </w:r>
      <w:r w:rsidR="002D5B53">
        <w:rPr>
          <w:rFonts w:ascii="Times New Roman" w:eastAsia="Times New Roman" w:hAnsi="Times New Roman" w:cs="Times New Roman"/>
        </w:rPr>
        <w:t>,</w:t>
      </w:r>
    </w:p>
    <w:p w:rsidR="0072322B" w:rsidRPr="002D5B53" w:rsidRDefault="00A210B6" w:rsidP="002D5B53">
      <w:pPr>
        <w:pStyle w:val="Akapitzlist"/>
        <w:numPr>
          <w:ilvl w:val="0"/>
          <w:numId w:val="4"/>
        </w:numPr>
        <w:spacing w:after="0"/>
        <w:ind w:left="284" w:right="-12" w:hanging="284"/>
        <w:jc w:val="both"/>
        <w:rPr>
          <w:rFonts w:ascii="Times New Roman" w:eastAsia="Times New Roman" w:hAnsi="Times New Roman" w:cs="Times New Roman"/>
          <w:b/>
        </w:rPr>
      </w:pPr>
      <w:r w:rsidRPr="002D5B53">
        <w:rPr>
          <w:rFonts w:ascii="Times New Roman" w:eastAsia="Times New Roman" w:hAnsi="Times New Roman" w:cs="Times New Roman"/>
          <w:b/>
        </w:rPr>
        <w:t xml:space="preserve">powoduje cierpienie i ból </w:t>
      </w:r>
      <w:r w:rsidRPr="002D5B53">
        <w:rPr>
          <w:rFonts w:ascii="Times New Roman" w:eastAsia="Times New Roman" w:hAnsi="Times New Roman" w:cs="Times New Roman"/>
        </w:rPr>
        <w:t>– sprawca naraża zdrowie i życie ofiary na poważne szkody.</w:t>
      </w:r>
    </w:p>
    <w:p w:rsidR="0072322B" w:rsidRPr="0049048F" w:rsidRDefault="0072322B" w:rsidP="002D5B53">
      <w:pPr>
        <w:spacing w:after="0"/>
        <w:ind w:right="-12" w:firstLine="426"/>
        <w:rPr>
          <w:rFonts w:ascii="Times New Roman" w:eastAsia="Times New Roman" w:hAnsi="Times New Roman" w:cs="Times New Roman"/>
        </w:rPr>
      </w:pPr>
    </w:p>
    <w:p w:rsidR="0072322B" w:rsidRDefault="00A210B6" w:rsidP="002D5B53">
      <w:pPr>
        <w:spacing w:after="0"/>
        <w:ind w:right="-12" w:firstLine="426"/>
        <w:rPr>
          <w:rFonts w:ascii="Times New Roman" w:eastAsia="Times New Roman" w:hAnsi="Times New Roman" w:cs="Times New Roman"/>
          <w:b/>
        </w:rPr>
      </w:pPr>
      <w:r w:rsidRPr="0049048F">
        <w:rPr>
          <w:rFonts w:ascii="Times New Roman" w:eastAsia="Times New Roman" w:hAnsi="Times New Roman" w:cs="Times New Roman"/>
          <w:b/>
        </w:rPr>
        <w:t>Rodzaje przemocy:</w:t>
      </w:r>
    </w:p>
    <w:p w:rsidR="002D5B53" w:rsidRPr="002D5B53" w:rsidRDefault="00A210B6" w:rsidP="002D5B53">
      <w:pPr>
        <w:pStyle w:val="Akapitzlist"/>
        <w:numPr>
          <w:ilvl w:val="0"/>
          <w:numId w:val="5"/>
        </w:numPr>
        <w:spacing w:after="0"/>
        <w:ind w:left="284" w:right="-12" w:hanging="284"/>
        <w:jc w:val="both"/>
        <w:rPr>
          <w:rFonts w:ascii="Times New Roman" w:eastAsia="Times New Roman" w:hAnsi="Times New Roman" w:cs="Times New Roman"/>
          <w:b/>
        </w:rPr>
      </w:pPr>
      <w:r w:rsidRPr="002D5B53">
        <w:rPr>
          <w:rFonts w:ascii="Times New Roman" w:eastAsia="Times New Roman" w:hAnsi="Times New Roman" w:cs="Times New Roman"/>
          <w:b/>
        </w:rPr>
        <w:t xml:space="preserve">przemoc fizyczna </w:t>
      </w:r>
      <w:r w:rsidRPr="002D5B53">
        <w:rPr>
          <w:rFonts w:ascii="Times New Roman" w:eastAsia="Times New Roman" w:hAnsi="Times New Roman" w:cs="Times New Roman"/>
        </w:rPr>
        <w:t xml:space="preserve">(naruszanie nietykalności fizycznej) – celowe uszkodzenie ciała, zadawanie bólu lub groźba uszkodzenia ciała np. popychanie, odpychanie, obezwładnianie, przytrzymywanie, policzkowanie, szczypanie, kopanie, duszenie, wykręcanie rąk, bicie otwartą ręką i pięściami, bicie przedmiotami, rzucanie w kogoś przedmiotami, parzenie, polewanie substancjami żrącymi, użycie broni, porzucanie </w:t>
      </w:r>
      <w:r w:rsidR="0049359E">
        <w:rPr>
          <w:rFonts w:ascii="Times New Roman" w:eastAsia="Times New Roman" w:hAnsi="Times New Roman" w:cs="Times New Roman"/>
        </w:rPr>
        <w:br/>
      </w:r>
      <w:r w:rsidRPr="002D5B53">
        <w:rPr>
          <w:rFonts w:ascii="Times New Roman" w:eastAsia="Times New Roman" w:hAnsi="Times New Roman" w:cs="Times New Roman"/>
        </w:rPr>
        <w:t>w niebezpiecznej okolicy, nieudzielenie koniecznej pomocy,</w:t>
      </w:r>
    </w:p>
    <w:p w:rsidR="002D5B53" w:rsidRPr="002D5B53" w:rsidRDefault="00A210B6" w:rsidP="002D5B53">
      <w:pPr>
        <w:pStyle w:val="Akapitzlist"/>
        <w:numPr>
          <w:ilvl w:val="0"/>
          <w:numId w:val="5"/>
        </w:numPr>
        <w:spacing w:after="0"/>
        <w:ind w:left="284" w:right="-12" w:hanging="284"/>
        <w:jc w:val="both"/>
        <w:rPr>
          <w:rFonts w:ascii="Times New Roman" w:eastAsia="Times New Roman" w:hAnsi="Times New Roman" w:cs="Times New Roman"/>
          <w:b/>
        </w:rPr>
      </w:pPr>
      <w:r w:rsidRPr="002D5B53">
        <w:rPr>
          <w:rFonts w:ascii="Times New Roman" w:eastAsia="Times New Roman" w:hAnsi="Times New Roman" w:cs="Times New Roman"/>
          <w:b/>
        </w:rPr>
        <w:t>zaniedbanie</w:t>
      </w:r>
      <w:r w:rsidRPr="002D5B53">
        <w:rPr>
          <w:rFonts w:ascii="Times New Roman" w:eastAsia="Times New Roman" w:hAnsi="Times New Roman" w:cs="Times New Roman"/>
        </w:rPr>
        <w:t xml:space="preserve"> (naruszenie obowiązku opieki ze strony osób bliskich) – brak zaspokajania podstawowych potrzeb materialnych i emocjonalnych, np. niezapewnianie odpowiedniego jedzenia, ubrań, schronienia, opieki medycznej, bezpieczeństwa,</w:t>
      </w:r>
    </w:p>
    <w:p w:rsidR="002D5B53" w:rsidRPr="002D5B53" w:rsidRDefault="00A210B6" w:rsidP="002D5B53">
      <w:pPr>
        <w:pStyle w:val="Akapitzlist"/>
        <w:numPr>
          <w:ilvl w:val="0"/>
          <w:numId w:val="5"/>
        </w:numPr>
        <w:spacing w:after="0"/>
        <w:ind w:left="284" w:right="-12" w:hanging="284"/>
        <w:jc w:val="both"/>
        <w:rPr>
          <w:rFonts w:ascii="Times New Roman" w:eastAsia="Times New Roman" w:hAnsi="Times New Roman" w:cs="Times New Roman"/>
          <w:b/>
        </w:rPr>
      </w:pPr>
      <w:r w:rsidRPr="002D5B53">
        <w:rPr>
          <w:rFonts w:ascii="Times New Roman" w:eastAsia="Times New Roman" w:hAnsi="Times New Roman" w:cs="Times New Roman"/>
          <w:b/>
        </w:rPr>
        <w:t xml:space="preserve">przemoc psychiczna/emocjonalna </w:t>
      </w:r>
      <w:r w:rsidRPr="002D5B53">
        <w:rPr>
          <w:rFonts w:ascii="Times New Roman" w:eastAsia="Times New Roman" w:hAnsi="Times New Roman" w:cs="Times New Roman"/>
        </w:rPr>
        <w:t>(naruszenie godności osobistej) – powtarzające się poniżan</w:t>
      </w:r>
      <w:r w:rsidR="0049048F" w:rsidRPr="002D5B53">
        <w:rPr>
          <w:rFonts w:ascii="Times New Roman" w:eastAsia="Times New Roman" w:hAnsi="Times New Roman" w:cs="Times New Roman"/>
        </w:rPr>
        <w:t xml:space="preserve">ie </w:t>
      </w:r>
      <w:r w:rsidR="0049359E">
        <w:rPr>
          <w:rFonts w:ascii="Times New Roman" w:eastAsia="Times New Roman" w:hAnsi="Times New Roman" w:cs="Times New Roman"/>
        </w:rPr>
        <w:br/>
      </w:r>
      <w:r w:rsidRPr="002D5B53">
        <w:rPr>
          <w:rFonts w:ascii="Times New Roman" w:eastAsia="Times New Roman" w:hAnsi="Times New Roman" w:cs="Times New Roman"/>
        </w:rPr>
        <w:t xml:space="preserve">i ośmieszanie, wciąganie w konflikty, manipulowanie dla własnych celów, brak odpowiedniego wsparcia, uwagi, wymagania i oczekiwania, którym nie można sprostać, wyśmiewanie poglądów, religii, pochodzenia, narzucanie własnych poglądów, stała krytyka, wmawianie choroby psychicznej, kontrolowanie </w:t>
      </w:r>
      <w:r w:rsidR="0049359E">
        <w:rPr>
          <w:rFonts w:ascii="Times New Roman" w:eastAsia="Times New Roman" w:hAnsi="Times New Roman" w:cs="Times New Roman"/>
        </w:rPr>
        <w:br/>
      </w:r>
      <w:r w:rsidRPr="002D5B53">
        <w:rPr>
          <w:rFonts w:ascii="Times New Roman" w:eastAsia="Times New Roman" w:hAnsi="Times New Roman" w:cs="Times New Roman"/>
        </w:rPr>
        <w:t>i ograniczanie kontaktów z innymi osobami, domaganie się posłuszeństwa, ograniczanie snu i pożywienia, wyzywanie, poniżanie, upokarzanie, zawstydzanie, stosowanie gróźb,</w:t>
      </w:r>
    </w:p>
    <w:p w:rsidR="002D5B53" w:rsidRPr="002D5B53" w:rsidRDefault="00A210B6" w:rsidP="002D5B53">
      <w:pPr>
        <w:pStyle w:val="Akapitzlist"/>
        <w:numPr>
          <w:ilvl w:val="0"/>
          <w:numId w:val="5"/>
        </w:numPr>
        <w:spacing w:after="0"/>
        <w:ind w:left="284" w:right="-12" w:hanging="284"/>
        <w:jc w:val="both"/>
        <w:rPr>
          <w:rFonts w:ascii="Times New Roman" w:eastAsia="Times New Roman" w:hAnsi="Times New Roman" w:cs="Times New Roman"/>
          <w:b/>
        </w:rPr>
      </w:pPr>
      <w:r w:rsidRPr="002D5B53">
        <w:rPr>
          <w:rFonts w:ascii="Times New Roman" w:eastAsia="Times New Roman" w:hAnsi="Times New Roman" w:cs="Times New Roman"/>
          <w:b/>
        </w:rPr>
        <w:t xml:space="preserve">przemoc seksualna </w:t>
      </w:r>
      <w:r w:rsidRPr="002D5B53">
        <w:rPr>
          <w:rFonts w:ascii="Times New Roman" w:eastAsia="Times New Roman" w:hAnsi="Times New Roman" w:cs="Times New Roman"/>
        </w:rPr>
        <w:t>(naruszanie intymności) – wymuszanie pożycia seksualnego, wymuszanie nieakceptowanych praktyk seksualnych, wymuszanie seksu z osobami trzecimi, sadystyczne formy współżycia seksualnego, demonstrowanie zazdrości, krytyka zachowań seksualnych,</w:t>
      </w:r>
    </w:p>
    <w:p w:rsidR="0072322B" w:rsidRPr="002D5B53" w:rsidRDefault="00A210B6" w:rsidP="002D5B53">
      <w:pPr>
        <w:pStyle w:val="Akapitzlist"/>
        <w:numPr>
          <w:ilvl w:val="0"/>
          <w:numId w:val="5"/>
        </w:numPr>
        <w:spacing w:after="0"/>
        <w:ind w:left="284" w:right="-12" w:hanging="284"/>
        <w:jc w:val="both"/>
        <w:rPr>
          <w:rFonts w:ascii="Times New Roman" w:eastAsia="Times New Roman" w:hAnsi="Times New Roman" w:cs="Times New Roman"/>
          <w:b/>
        </w:rPr>
      </w:pPr>
      <w:r w:rsidRPr="002D5B53">
        <w:rPr>
          <w:rFonts w:ascii="Times New Roman" w:eastAsia="Times New Roman" w:hAnsi="Times New Roman" w:cs="Times New Roman"/>
          <w:b/>
        </w:rPr>
        <w:t xml:space="preserve">przemoc ekonomiczna </w:t>
      </w:r>
      <w:r w:rsidRPr="002D5B53">
        <w:rPr>
          <w:rFonts w:ascii="Times New Roman" w:eastAsia="Times New Roman" w:hAnsi="Times New Roman" w:cs="Times New Roman"/>
        </w:rPr>
        <w:t>(naruszanie własności) – odbieranie zarobionych pieniędzy, rzeczy osobistych, niszczenie mienia, uniemożliwienie podjęcia pracy zarobkowej, niezaspakajanie podstawowych materialnych potrzeb rodziny.</w:t>
      </w:r>
    </w:p>
    <w:p w:rsidR="0072322B" w:rsidRPr="0049048F" w:rsidRDefault="00A210B6" w:rsidP="002D5B53">
      <w:pPr>
        <w:spacing w:after="0"/>
        <w:ind w:right="-12" w:firstLine="426"/>
        <w:jc w:val="both"/>
        <w:rPr>
          <w:rFonts w:ascii="Times New Roman" w:eastAsia="Times New Roman" w:hAnsi="Times New Roman" w:cs="Times New Roman"/>
        </w:rPr>
      </w:pPr>
      <w:r w:rsidRPr="0049048F">
        <w:rPr>
          <w:rFonts w:ascii="Times New Roman" w:eastAsia="Times New Roman" w:hAnsi="Times New Roman" w:cs="Times New Roman"/>
        </w:rPr>
        <w:tab/>
        <w:t>Przemoc domowa rzadko jest czynem jednorazowym. Znacznie częściej jest</w:t>
      </w:r>
      <w:r w:rsidR="0049048F">
        <w:rPr>
          <w:rFonts w:ascii="Times New Roman" w:eastAsia="Times New Roman" w:hAnsi="Times New Roman" w:cs="Times New Roman"/>
        </w:rPr>
        <w:t xml:space="preserve"> procesem </w:t>
      </w:r>
      <w:r w:rsidRPr="0049048F">
        <w:rPr>
          <w:rFonts w:ascii="Times New Roman" w:eastAsia="Times New Roman" w:hAnsi="Times New Roman" w:cs="Times New Roman"/>
        </w:rPr>
        <w:t xml:space="preserve">o długiej, nawet kilkunastoletniej historii. Ma tendencję do powtarzania się według zauważalnej prawidłowości. </w:t>
      </w:r>
    </w:p>
    <w:p w:rsidR="0072322B" w:rsidRPr="0049048F" w:rsidRDefault="0072322B" w:rsidP="002D5B53">
      <w:pPr>
        <w:spacing w:after="0"/>
        <w:ind w:right="-12" w:firstLine="426"/>
        <w:jc w:val="both"/>
        <w:rPr>
          <w:rFonts w:ascii="Times New Roman" w:eastAsia="Times New Roman" w:hAnsi="Times New Roman" w:cs="Times New Roman"/>
        </w:rPr>
      </w:pPr>
    </w:p>
    <w:p w:rsidR="0072322B" w:rsidRDefault="00A210B6" w:rsidP="00BC3532">
      <w:pPr>
        <w:spacing w:after="0"/>
        <w:ind w:right="-12"/>
        <w:rPr>
          <w:rFonts w:ascii="Times New Roman" w:eastAsia="Times New Roman" w:hAnsi="Times New Roman" w:cs="Times New Roman"/>
          <w:b/>
        </w:rPr>
      </w:pPr>
      <w:r w:rsidRPr="0049048F">
        <w:rPr>
          <w:rFonts w:ascii="Times New Roman" w:eastAsia="Times New Roman" w:hAnsi="Times New Roman" w:cs="Times New Roman"/>
          <w:b/>
        </w:rPr>
        <w:t>Cykl przemocy składa się zwykle z trzech następujących po sobie faz:</w:t>
      </w:r>
    </w:p>
    <w:p w:rsidR="00BC3532" w:rsidRPr="00BC3532" w:rsidRDefault="00A210B6" w:rsidP="0049359E">
      <w:pPr>
        <w:pStyle w:val="Akapitzlist"/>
        <w:numPr>
          <w:ilvl w:val="0"/>
          <w:numId w:val="6"/>
        </w:numPr>
        <w:spacing w:after="0"/>
        <w:ind w:left="284" w:right="-12" w:hanging="284"/>
        <w:jc w:val="both"/>
        <w:rPr>
          <w:rFonts w:ascii="Times New Roman" w:eastAsia="Times New Roman" w:hAnsi="Times New Roman" w:cs="Times New Roman"/>
          <w:b/>
        </w:rPr>
      </w:pPr>
      <w:r w:rsidRPr="00BC3532">
        <w:rPr>
          <w:rFonts w:ascii="Times New Roman" w:eastAsia="Times New Roman" w:hAnsi="Times New Roman" w:cs="Times New Roman"/>
          <w:b/>
        </w:rPr>
        <w:t xml:space="preserve">faza narastającego napięcia </w:t>
      </w:r>
      <w:r w:rsidRPr="00BC3532">
        <w:rPr>
          <w:rFonts w:ascii="Times New Roman" w:eastAsia="Times New Roman" w:hAnsi="Times New Roman" w:cs="Times New Roman"/>
        </w:rPr>
        <w:t xml:space="preserve">– początkiem cyklu jest zwykle wyczuwalny wzrost napięcia oraz nasilające się sytuacje konfliktowe. Osoba stosująca przemoc jest stale poirytowana, napięta, często robi awantury </w:t>
      </w:r>
      <w:r w:rsidR="0049359E">
        <w:rPr>
          <w:rFonts w:ascii="Times New Roman" w:eastAsia="Times New Roman" w:hAnsi="Times New Roman" w:cs="Times New Roman"/>
        </w:rPr>
        <w:br/>
      </w:r>
      <w:r w:rsidRPr="00BC3532">
        <w:rPr>
          <w:rFonts w:ascii="Times New Roman" w:eastAsia="Times New Roman" w:hAnsi="Times New Roman" w:cs="Times New Roman"/>
        </w:rPr>
        <w:t>z byle powodu, prowokuje kłótnie. Reakcjami ofiar przemoc</w:t>
      </w:r>
      <w:r w:rsidR="004833AF" w:rsidRPr="00BC3532">
        <w:rPr>
          <w:rFonts w:ascii="Times New Roman" w:eastAsia="Times New Roman" w:hAnsi="Times New Roman" w:cs="Times New Roman"/>
        </w:rPr>
        <w:t xml:space="preserve">y na taką sytuację </w:t>
      </w:r>
      <w:r w:rsidRPr="00BC3532">
        <w:rPr>
          <w:rFonts w:ascii="Times New Roman" w:eastAsia="Times New Roman" w:hAnsi="Times New Roman" w:cs="Times New Roman"/>
        </w:rPr>
        <w:t>w domu jest najczęściej uspokajanie atmosfery, spełnianie wszelkich zachcianek, przepraszanie sprawcy „na wszelki wypadek”,</w:t>
      </w:r>
    </w:p>
    <w:p w:rsidR="00BC3532" w:rsidRPr="00BC3532" w:rsidRDefault="00A210B6" w:rsidP="0049359E">
      <w:pPr>
        <w:pStyle w:val="Akapitzlist"/>
        <w:numPr>
          <w:ilvl w:val="0"/>
          <w:numId w:val="6"/>
        </w:numPr>
        <w:spacing w:after="0"/>
        <w:ind w:left="284" w:right="-12" w:hanging="284"/>
        <w:jc w:val="both"/>
        <w:rPr>
          <w:rFonts w:ascii="Times New Roman" w:eastAsia="Times New Roman" w:hAnsi="Times New Roman" w:cs="Times New Roman"/>
          <w:b/>
        </w:rPr>
      </w:pPr>
      <w:r w:rsidRPr="00BC3532">
        <w:rPr>
          <w:rFonts w:ascii="Times New Roman" w:eastAsia="Times New Roman" w:hAnsi="Times New Roman" w:cs="Times New Roman"/>
          <w:b/>
        </w:rPr>
        <w:t xml:space="preserve">faza gwałtownej przemocy </w:t>
      </w:r>
      <w:r w:rsidRPr="00BC3532">
        <w:rPr>
          <w:rFonts w:ascii="Times New Roman" w:eastAsia="Times New Roman" w:hAnsi="Times New Roman" w:cs="Times New Roman"/>
        </w:rPr>
        <w:t>– w tej fazie osoba stosująca przemoc</w:t>
      </w:r>
      <w:r w:rsidR="002D5B53" w:rsidRPr="00BC3532">
        <w:rPr>
          <w:rFonts w:ascii="Times New Roman" w:eastAsia="Times New Roman" w:hAnsi="Times New Roman" w:cs="Times New Roman"/>
        </w:rPr>
        <w:t xml:space="preserve"> staje się gwałtowna, wpada </w:t>
      </w:r>
      <w:r w:rsidRPr="00BC3532">
        <w:rPr>
          <w:rFonts w:ascii="Times New Roman" w:eastAsia="Times New Roman" w:hAnsi="Times New Roman" w:cs="Times New Roman"/>
        </w:rPr>
        <w:t xml:space="preserve">w szał. Eksplozję wywołuje zazwyczaj jakiś drobiazg, np. lekkie opóźnienie posiłku. Skutki użytej przemocy mogą być różne. Najczęściej w tej fazie ofiary decydują się wezwać policję lub szukać pomocy gdzie indziej. Po zakończeniu wybuchu przemocy, ofiara jest w stanie szoku. Nie może uwierzyć, że to się naprawdę stało. </w:t>
      </w:r>
      <w:r w:rsidRPr="00BC3532">
        <w:rPr>
          <w:rFonts w:ascii="Times New Roman" w:eastAsia="Times New Roman" w:hAnsi="Times New Roman" w:cs="Times New Roman"/>
        </w:rPr>
        <w:lastRenderedPageBreak/>
        <w:t>Odczuwa wstyd i przerażenie, jest oszołomiona. Staje się apatyczna, traci ochotę do ży</w:t>
      </w:r>
      <w:r w:rsidR="00BC3532">
        <w:rPr>
          <w:rFonts w:ascii="Times New Roman" w:eastAsia="Times New Roman" w:hAnsi="Times New Roman" w:cs="Times New Roman"/>
        </w:rPr>
        <w:t xml:space="preserve">cia, odczuwa złość </w:t>
      </w:r>
      <w:r w:rsidR="0049359E">
        <w:rPr>
          <w:rFonts w:ascii="Times New Roman" w:eastAsia="Times New Roman" w:hAnsi="Times New Roman" w:cs="Times New Roman"/>
        </w:rPr>
        <w:br/>
      </w:r>
      <w:r w:rsidR="00BC3532">
        <w:rPr>
          <w:rFonts w:ascii="Times New Roman" w:eastAsia="Times New Roman" w:hAnsi="Times New Roman" w:cs="Times New Roman"/>
        </w:rPr>
        <w:t>i bezradność,</w:t>
      </w:r>
    </w:p>
    <w:p w:rsidR="0072322B" w:rsidRPr="00BC3532" w:rsidRDefault="00A210B6" w:rsidP="0022074F">
      <w:pPr>
        <w:pStyle w:val="Akapitzlist"/>
        <w:numPr>
          <w:ilvl w:val="0"/>
          <w:numId w:val="6"/>
        </w:numPr>
        <w:spacing w:after="0"/>
        <w:ind w:left="284" w:right="-12" w:hanging="284"/>
        <w:jc w:val="both"/>
        <w:rPr>
          <w:rFonts w:ascii="Times New Roman" w:eastAsia="Times New Roman" w:hAnsi="Times New Roman" w:cs="Times New Roman"/>
          <w:b/>
        </w:rPr>
      </w:pPr>
      <w:r w:rsidRPr="00BC3532">
        <w:rPr>
          <w:rFonts w:ascii="Times New Roman" w:eastAsia="Times New Roman" w:hAnsi="Times New Roman" w:cs="Times New Roman"/>
          <w:b/>
        </w:rPr>
        <w:t xml:space="preserve">faza miodowego miesiąca </w:t>
      </w:r>
      <w:r w:rsidRPr="00BC3532">
        <w:rPr>
          <w:rFonts w:ascii="Times New Roman" w:eastAsia="Times New Roman" w:hAnsi="Times New Roman" w:cs="Times New Roman"/>
        </w:rPr>
        <w:t>– to faza skruchy i okazywania miłości. Sprawca szczerze żałuje tego, co zrobił, okazuje skruchę i obiecuje, że to się nigdy nie powtórzy. Stara się znaleźć jakieś wytłumaczenie  tego co zrobił i przekonuje ofiarę, że to był jednorazowy, wyjątkowy incydent, który już się nigdy nie zdarzy. Ofiara zaczyna wierzyć w to, że partner się zmienił i że przemoc była jedynie incydentem. Faza miodowego miesiąca przemija. Po jakimś czasie napięcie znowu pow</w:t>
      </w:r>
      <w:r w:rsidR="004833AF" w:rsidRPr="00BC3532">
        <w:rPr>
          <w:rFonts w:ascii="Times New Roman" w:eastAsia="Times New Roman" w:hAnsi="Times New Roman" w:cs="Times New Roman"/>
        </w:rPr>
        <w:t xml:space="preserve">raca </w:t>
      </w:r>
      <w:r w:rsidRPr="00BC3532">
        <w:rPr>
          <w:rFonts w:ascii="Times New Roman" w:eastAsia="Times New Roman" w:hAnsi="Times New Roman" w:cs="Times New Roman"/>
        </w:rPr>
        <w:t>i cały cykl przemocy powtarza się. Prawdziwe zagrożenie, jakie niesie ze sobą faza miodowego miesiąca jest związane z tym, że przemoc w następnym cyklu jest zazwyczaj gwałtowniejsza. Cykliczność przemocy sprawia, że ofiarom trudno jest podjąć działania mające na celu zatrzymanie przemocy.</w:t>
      </w:r>
    </w:p>
    <w:p w:rsidR="0072322B" w:rsidRPr="0049048F" w:rsidRDefault="0072322B" w:rsidP="002D5B53">
      <w:pPr>
        <w:spacing w:after="0"/>
        <w:ind w:right="-12" w:firstLine="426"/>
        <w:rPr>
          <w:rFonts w:ascii="Times New Roman" w:eastAsia="Times New Roman" w:hAnsi="Times New Roman" w:cs="Times New Roman"/>
        </w:rPr>
      </w:pPr>
    </w:p>
    <w:p w:rsidR="0072322B" w:rsidRPr="0049048F" w:rsidRDefault="00A210B6" w:rsidP="002D5B53">
      <w:pPr>
        <w:spacing w:after="0"/>
        <w:ind w:right="-12" w:firstLine="426"/>
        <w:rPr>
          <w:rFonts w:ascii="Times New Roman" w:eastAsia="Times New Roman" w:hAnsi="Times New Roman" w:cs="Times New Roman"/>
          <w:b/>
        </w:rPr>
      </w:pPr>
      <w:r w:rsidRPr="0049048F">
        <w:rPr>
          <w:rFonts w:ascii="Times New Roman" w:eastAsia="Times New Roman" w:hAnsi="Times New Roman" w:cs="Times New Roman"/>
          <w:b/>
        </w:rPr>
        <w:t>S</w:t>
      </w:r>
      <w:r w:rsidR="00A0465C">
        <w:rPr>
          <w:rFonts w:ascii="Times New Roman" w:eastAsia="Times New Roman" w:hAnsi="Times New Roman" w:cs="Times New Roman"/>
          <w:b/>
        </w:rPr>
        <w:t>kala przemocy z perspektyw badań</w:t>
      </w:r>
      <w:r w:rsidRPr="0049048F">
        <w:rPr>
          <w:rFonts w:ascii="Times New Roman" w:eastAsia="Times New Roman" w:hAnsi="Times New Roman" w:cs="Times New Roman"/>
          <w:b/>
        </w:rPr>
        <w:t xml:space="preserve"> ogólnopolskich</w:t>
      </w:r>
    </w:p>
    <w:p w:rsidR="0072322B" w:rsidRPr="0049048F" w:rsidRDefault="0072322B" w:rsidP="002D5B53">
      <w:pPr>
        <w:spacing w:after="0"/>
        <w:ind w:right="-12" w:firstLine="426"/>
        <w:rPr>
          <w:rFonts w:ascii="Times New Roman" w:eastAsia="Times New Roman" w:hAnsi="Times New Roman" w:cs="Times New Roman"/>
          <w:b/>
        </w:rPr>
      </w:pPr>
    </w:p>
    <w:p w:rsidR="0072322B" w:rsidRPr="0049048F" w:rsidRDefault="00A210B6" w:rsidP="002D5B53">
      <w:pPr>
        <w:spacing w:after="0"/>
        <w:ind w:right="-12" w:firstLine="426"/>
        <w:jc w:val="both"/>
        <w:rPr>
          <w:rFonts w:ascii="Times New Roman" w:eastAsia="Times New Roman" w:hAnsi="Times New Roman" w:cs="Times New Roman"/>
        </w:rPr>
      </w:pPr>
      <w:r w:rsidRPr="0049048F">
        <w:rPr>
          <w:rFonts w:ascii="Times New Roman" w:eastAsia="Times New Roman" w:hAnsi="Times New Roman" w:cs="Times New Roman"/>
        </w:rPr>
        <w:t>Realizowane na przestrzeni lat badania i prowadzone statystki pokazu</w:t>
      </w:r>
      <w:r w:rsidR="004833AF">
        <w:rPr>
          <w:rFonts w:ascii="Times New Roman" w:eastAsia="Times New Roman" w:hAnsi="Times New Roman" w:cs="Times New Roman"/>
        </w:rPr>
        <w:t xml:space="preserve">ją, że problem przemocy </w:t>
      </w:r>
      <w:r w:rsidRPr="0049048F">
        <w:rPr>
          <w:rFonts w:ascii="Times New Roman" w:eastAsia="Times New Roman" w:hAnsi="Times New Roman" w:cs="Times New Roman"/>
        </w:rPr>
        <w:t>w rodzinie dotyka rocznie dziesiątki tysięcy osób. Warto przy tym pamiętać, że jest to bardzo wrażliwy temat i ludzie nierzadko boją się lub wstydzą przyznać, że dotyczy ich bezpośrednio. Jak wynika z danych statystycznych odnoszących się do przemocy w rodzinie gromadzonych przez policję, w 2020 roku ogólna liczba osób doznających przemocy kształto</w:t>
      </w:r>
      <w:r w:rsidR="004833AF">
        <w:rPr>
          <w:rFonts w:ascii="Times New Roman" w:eastAsia="Times New Roman" w:hAnsi="Times New Roman" w:cs="Times New Roman"/>
        </w:rPr>
        <w:t xml:space="preserve">wała się na poziomie </w:t>
      </w:r>
      <w:r w:rsidRPr="0049048F">
        <w:rPr>
          <w:rFonts w:ascii="Times New Roman" w:eastAsia="Times New Roman" w:hAnsi="Times New Roman" w:cs="Times New Roman"/>
        </w:rPr>
        <w:t>85 575 osób co w stosunku do 2019 r. i 2018 r. stanowi spadek odpowiednio 2,79%  i 2,9 %.</w:t>
      </w:r>
    </w:p>
    <w:p w:rsidR="0072322B" w:rsidRPr="0049048F" w:rsidRDefault="00A210B6" w:rsidP="002D5B53">
      <w:pPr>
        <w:spacing w:after="0"/>
        <w:ind w:right="-12" w:firstLine="426"/>
        <w:jc w:val="both"/>
        <w:rPr>
          <w:rFonts w:ascii="Times New Roman" w:eastAsia="Times New Roman" w:hAnsi="Times New Roman" w:cs="Times New Roman"/>
        </w:rPr>
      </w:pPr>
      <w:r w:rsidRPr="0049048F">
        <w:rPr>
          <w:rFonts w:ascii="Times New Roman" w:eastAsia="Times New Roman" w:hAnsi="Times New Roman" w:cs="Times New Roman"/>
        </w:rPr>
        <w:t xml:space="preserve">Analiza danych statystycznych wykazuje, że w 2020 r., podobnie jak w latach ubiegłych, największą grupę osób, co do których istnieje podejrzenie, że są dotknięte przemocą w rodzinie stanowiły kobiety (62 866 osób), co stanowiło 73,46% ogółu ofiar przemocy  w rodzinie. W dalszej kolejności pozostają osoby małoletnie - 11 787 osób (13,78% ogółu) oraz mężczyźni - 10 922 osoby (12,76% ogółu). Przy czym spadek odnotowano tylko wobec kobiet oraz osób małoletnich (kobiety spadek o 2 329 osób, dynamika wynosiła 96,43%, małoletni spadek o 374 osoby, dynamika 96,92%). W odniesieniu do mężczyzn odnotowano wzrost (o 246 </w:t>
      </w:r>
      <w:r w:rsidR="00E90FF1" w:rsidRPr="0049048F">
        <w:rPr>
          <w:rFonts w:ascii="Times New Roman" w:eastAsia="Times New Roman" w:hAnsi="Times New Roman" w:cs="Times New Roman"/>
        </w:rPr>
        <w:t>osób</w:t>
      </w:r>
      <w:r w:rsidRPr="0049048F">
        <w:rPr>
          <w:rFonts w:ascii="Times New Roman" w:eastAsia="Times New Roman" w:hAnsi="Times New Roman" w:cs="Times New Roman"/>
        </w:rPr>
        <w:t>, dynamika 102,305).</w:t>
      </w:r>
    </w:p>
    <w:p w:rsidR="0072322B" w:rsidRPr="0049048F" w:rsidRDefault="00A210B6" w:rsidP="002D5B53">
      <w:pPr>
        <w:spacing w:after="0"/>
        <w:ind w:right="-12" w:firstLine="426"/>
        <w:jc w:val="both"/>
        <w:rPr>
          <w:rFonts w:ascii="Times New Roman" w:eastAsia="Times New Roman" w:hAnsi="Times New Roman" w:cs="Times New Roman"/>
        </w:rPr>
      </w:pPr>
      <w:r w:rsidRPr="0049048F">
        <w:rPr>
          <w:rFonts w:ascii="Times New Roman" w:eastAsia="Times New Roman" w:hAnsi="Times New Roman" w:cs="Times New Roman"/>
        </w:rPr>
        <w:t xml:space="preserve"> O skali problemu przemocy świadczą również badania przeprowadzone w 2014 roku na zlecenie Ministerstwa Pracy i Polityki Społecznej w ramach projektu „Diagnoza i porównanie skali zjawiska przemocy w rodzinie oraz ocena efektywności działań podejmowanych na rzecz przeciwdziałania przemocy w rodzinie”. Wynika z nich, że co trzeci respondent zna osobiście w swoim otoczeniu/sąsiedztwie takie rodziny, o których słyszał lub wie, że dochodzi w nich do różnych form przemocy wobec kobiet. Przypadki przemocy wobec mężczyzn zna natomias</w:t>
      </w:r>
      <w:r w:rsidR="002D5B53">
        <w:rPr>
          <w:rFonts w:ascii="Times New Roman" w:eastAsia="Times New Roman" w:hAnsi="Times New Roman" w:cs="Times New Roman"/>
        </w:rPr>
        <w:t xml:space="preserve">t co piąty ankietowany. </w:t>
      </w:r>
      <w:r w:rsidRPr="0049048F">
        <w:rPr>
          <w:rFonts w:ascii="Times New Roman" w:eastAsia="Times New Roman" w:hAnsi="Times New Roman" w:cs="Times New Roman"/>
        </w:rPr>
        <w:t>Z deklaracji osób biorących udział w badaniu wynika, że odsetek osób doświa</w:t>
      </w:r>
      <w:r w:rsidR="002D5B53">
        <w:rPr>
          <w:rFonts w:ascii="Times New Roman" w:eastAsia="Times New Roman" w:hAnsi="Times New Roman" w:cs="Times New Roman"/>
        </w:rPr>
        <w:t xml:space="preserve">dczających przemocy </w:t>
      </w:r>
      <w:r w:rsidRPr="0049048F">
        <w:rPr>
          <w:rFonts w:ascii="Times New Roman" w:eastAsia="Times New Roman" w:hAnsi="Times New Roman" w:cs="Times New Roman"/>
        </w:rPr>
        <w:t>w ciągu całego swojego życia kształtował się na poziomie 24,7%. Przemoc w ro</w:t>
      </w:r>
      <w:r w:rsidR="002D5B53">
        <w:rPr>
          <w:rFonts w:ascii="Times New Roman" w:eastAsia="Times New Roman" w:hAnsi="Times New Roman" w:cs="Times New Roman"/>
        </w:rPr>
        <w:t xml:space="preserve">dzinie stanowi jeden </w:t>
      </w:r>
      <w:r w:rsidRPr="0049048F">
        <w:rPr>
          <w:rFonts w:ascii="Times New Roman" w:eastAsia="Times New Roman" w:hAnsi="Times New Roman" w:cs="Times New Roman"/>
        </w:rPr>
        <w:t>z poważniejszych problemów współczesnych państw na całym świecie.</w:t>
      </w:r>
    </w:p>
    <w:p w:rsidR="0072322B" w:rsidRPr="0049048F" w:rsidRDefault="00A210B6" w:rsidP="002D5B53">
      <w:pPr>
        <w:spacing w:after="0"/>
        <w:ind w:right="-12"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49048F">
        <w:rPr>
          <w:rFonts w:ascii="Times New Roman" w:eastAsia="Times New Roman" w:hAnsi="Times New Roman" w:cs="Times New Roman"/>
          <w:color w:val="000000"/>
        </w:rPr>
        <w:t>Przeciwdziałanie temu zjawisku powinno zajmować więc priorytetowe miejsce wśród zadań realizowanych zarówno na szczeblu krajowym, jak i lokalnym.</w:t>
      </w:r>
    </w:p>
    <w:p w:rsidR="0072322B" w:rsidRPr="0049048F" w:rsidRDefault="00A210B6" w:rsidP="002D5B53">
      <w:pPr>
        <w:spacing w:after="0"/>
        <w:ind w:right="-12"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49048F">
        <w:rPr>
          <w:rFonts w:ascii="Times New Roman" w:eastAsia="Times New Roman" w:hAnsi="Times New Roman" w:cs="Times New Roman"/>
          <w:color w:val="000000"/>
        </w:rPr>
        <w:t>Wyniki badań ogólnopolskich dotyczące krzywdzenia dzieci są niepokojące: siedmiu na dziesięciu nastolatków w wieku 11-17 lat doświadczyło w swoim życiu przynajmn</w:t>
      </w:r>
      <w:r w:rsidR="002D5B53">
        <w:rPr>
          <w:rFonts w:ascii="Times New Roman" w:eastAsia="Times New Roman" w:hAnsi="Times New Roman" w:cs="Times New Roman"/>
          <w:color w:val="000000"/>
        </w:rPr>
        <w:t xml:space="preserve">iej jednej </w:t>
      </w:r>
      <w:r w:rsidRPr="0049048F">
        <w:rPr>
          <w:rFonts w:ascii="Times New Roman" w:eastAsia="Times New Roman" w:hAnsi="Times New Roman" w:cs="Times New Roman"/>
          <w:color w:val="000000"/>
        </w:rPr>
        <w:t>z siedmiu kategorii krzywdzenia, przemocy ze strony bliskich dorosłych doświad</w:t>
      </w:r>
      <w:r w:rsidR="002D5B53">
        <w:rPr>
          <w:rFonts w:ascii="Times New Roman" w:eastAsia="Times New Roman" w:hAnsi="Times New Roman" w:cs="Times New Roman"/>
          <w:color w:val="000000"/>
        </w:rPr>
        <w:t xml:space="preserve">czyło 41%, </w:t>
      </w:r>
      <w:r w:rsidRPr="0049048F">
        <w:rPr>
          <w:rFonts w:ascii="Times New Roman" w:eastAsia="Times New Roman" w:hAnsi="Times New Roman" w:cs="Times New Roman"/>
          <w:color w:val="000000"/>
        </w:rPr>
        <w:t>a świadkami przemocy domowej było 15% badanych uczniów. Doświadczanie przemocy w rodzinie niesie za sobą poważne konsekwencje zarówno w okresie dorastania jak i w dorosłym życiu. Mając na uwadze szeroko dostępną wiedzę o następstwach stosowania przemocy wobec dzieci, szczególnie niepokojące jest to, że część społeczeństwa nadal aprobuje stosowanie kar cielesnych w procesie wychowania. Z Raportu Rzecznika Praw Dziecka z 2017 roku wynika, że połowa Polaków uważa (52%), iż są sytuacje kiedy dziecko należy ukarać klapsem, a zdecydowani przeciwnicy takich zachowań stanowią jedynie co piątą część społeczeństwa (21%).</w:t>
      </w:r>
    </w:p>
    <w:p w:rsidR="0072322B" w:rsidRPr="0049048F" w:rsidRDefault="0072322B" w:rsidP="002D5B53">
      <w:pPr>
        <w:spacing w:after="0"/>
        <w:ind w:right="-12" w:firstLine="426"/>
        <w:jc w:val="both"/>
        <w:rPr>
          <w:rFonts w:ascii="Times New Roman" w:eastAsia="Times New Roman" w:hAnsi="Times New Roman" w:cs="Times New Roman"/>
        </w:rPr>
      </w:pPr>
    </w:p>
    <w:p w:rsidR="0072322B" w:rsidRPr="0049048F" w:rsidRDefault="00A210B6" w:rsidP="002D5B53">
      <w:pPr>
        <w:spacing w:after="0"/>
        <w:ind w:right="-12"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49048F">
        <w:rPr>
          <w:rFonts w:ascii="Times New Roman" w:eastAsia="Times New Roman" w:hAnsi="Times New Roman" w:cs="Times New Roman"/>
          <w:color w:val="000000"/>
        </w:rPr>
        <w:t>Badając skalę przemocy należy z jednej strony oprzeć się na danych statystycznych gromadzonych przez instytucje działające w obszarze przeciwdziałania p</w:t>
      </w:r>
      <w:r w:rsidR="002D5B53">
        <w:rPr>
          <w:rFonts w:ascii="Times New Roman" w:eastAsia="Times New Roman" w:hAnsi="Times New Roman" w:cs="Times New Roman"/>
          <w:color w:val="000000"/>
        </w:rPr>
        <w:t xml:space="preserve">rzemocy w rodzinie, </w:t>
      </w:r>
      <w:r w:rsidRPr="0049048F">
        <w:rPr>
          <w:rFonts w:ascii="Times New Roman" w:eastAsia="Times New Roman" w:hAnsi="Times New Roman" w:cs="Times New Roman"/>
          <w:color w:val="000000"/>
        </w:rPr>
        <w:t>a z drugiej szacować jej wymiar poprze badania opinii publicznej oraz badania naukowe.</w:t>
      </w:r>
    </w:p>
    <w:p w:rsidR="0072322B" w:rsidRPr="0049048F" w:rsidRDefault="00A210B6" w:rsidP="002D5B53">
      <w:pPr>
        <w:spacing w:after="0"/>
        <w:ind w:right="-12"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49048F">
        <w:rPr>
          <w:rFonts w:ascii="Times New Roman" w:eastAsia="Times New Roman" w:hAnsi="Times New Roman" w:cs="Times New Roman"/>
          <w:color w:val="000000"/>
        </w:rPr>
        <w:lastRenderedPageBreak/>
        <w:t>W opracowywaniu niniejszego programu uwzględniono dane statystyczne pozostające  w bazie dan</w:t>
      </w:r>
      <w:r w:rsidR="00E90FF1" w:rsidRPr="0049048F">
        <w:rPr>
          <w:rFonts w:ascii="Times New Roman" w:eastAsia="Times New Roman" w:hAnsi="Times New Roman" w:cs="Times New Roman"/>
          <w:color w:val="000000"/>
        </w:rPr>
        <w:t>ych GOPS w Kamieniu</w:t>
      </w:r>
      <w:r w:rsidRPr="0049048F">
        <w:rPr>
          <w:rFonts w:ascii="Times New Roman" w:eastAsia="Times New Roman" w:hAnsi="Times New Roman" w:cs="Times New Roman"/>
          <w:color w:val="000000"/>
        </w:rPr>
        <w:t>. Należy podkreślić, że poszukiwanie skutecznych sposobów rozwiązywania problemów społecznych musi uwzględniać fakt, że problemy te zazwyczaj nie występują pojedynczo, a pojawienie się jednego problemu implikuje szereg innych.</w:t>
      </w:r>
    </w:p>
    <w:p w:rsidR="0072322B" w:rsidRPr="0049048F" w:rsidRDefault="00A210B6" w:rsidP="002D5B53">
      <w:pPr>
        <w:spacing w:after="0"/>
        <w:ind w:right="-12"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49048F">
        <w:rPr>
          <w:rFonts w:ascii="Times New Roman" w:eastAsia="Times New Roman" w:hAnsi="Times New Roman" w:cs="Times New Roman"/>
          <w:color w:val="000000"/>
        </w:rPr>
        <w:t xml:space="preserve">Kluczowym zadaniem jest zatem stworzenie możliwości współpracy pomiędzy różnymi podmiotami, organizacjami i osobami. Realizacja powyższych oczekiwań wymaga podejmowania wieloaspektowych </w:t>
      </w:r>
      <w:r w:rsidR="0049359E">
        <w:rPr>
          <w:rFonts w:ascii="Times New Roman" w:eastAsia="Times New Roman" w:hAnsi="Times New Roman" w:cs="Times New Roman"/>
          <w:color w:val="000000"/>
        </w:rPr>
        <w:br/>
      </w:r>
      <w:r w:rsidRPr="0049048F">
        <w:rPr>
          <w:rFonts w:ascii="Times New Roman" w:eastAsia="Times New Roman" w:hAnsi="Times New Roman" w:cs="Times New Roman"/>
          <w:color w:val="000000"/>
        </w:rPr>
        <w:t>i długofalowych działań strategicznych.</w:t>
      </w:r>
    </w:p>
    <w:p w:rsidR="0072322B" w:rsidRPr="0049048F" w:rsidRDefault="00CC6325" w:rsidP="00F03B8D">
      <w:pPr>
        <w:pStyle w:val="Nagwek1"/>
        <w:rPr>
          <w:rFonts w:eastAsia="Times New Roman"/>
        </w:rPr>
      </w:pPr>
      <w:bookmarkStart w:id="2" w:name="_Toc95732541"/>
      <w:r w:rsidRPr="0049048F">
        <w:rPr>
          <w:rFonts w:eastAsia="Times New Roman"/>
        </w:rPr>
        <w:t xml:space="preserve">II. </w:t>
      </w:r>
      <w:r w:rsidR="00656154" w:rsidRPr="0049048F">
        <w:rPr>
          <w:rFonts w:eastAsia="Times New Roman"/>
        </w:rPr>
        <w:t>AKTY PRAWNE ORAZ PROGRAMY</w:t>
      </w:r>
      <w:bookmarkEnd w:id="2"/>
    </w:p>
    <w:p w:rsidR="0072322B" w:rsidRPr="0049048F" w:rsidRDefault="0072322B" w:rsidP="002D5B53">
      <w:pPr>
        <w:keepNext/>
        <w:keepLines/>
        <w:spacing w:after="0"/>
        <w:ind w:right="520" w:firstLine="426"/>
        <w:jc w:val="both"/>
        <w:rPr>
          <w:rFonts w:ascii="Times New Roman" w:eastAsia="Times New Roman" w:hAnsi="Times New Roman" w:cs="Times New Roman"/>
          <w:b/>
        </w:rPr>
      </w:pPr>
    </w:p>
    <w:p w:rsidR="0072322B" w:rsidRPr="0049048F" w:rsidRDefault="00A210B6" w:rsidP="002D5B53">
      <w:pPr>
        <w:spacing w:after="0"/>
        <w:ind w:left="-15" w:right="-12" w:firstLine="441"/>
        <w:jc w:val="both"/>
        <w:rPr>
          <w:rFonts w:ascii="Times New Roman" w:eastAsia="Times New Roman" w:hAnsi="Times New Roman" w:cs="Times New Roman"/>
        </w:rPr>
      </w:pPr>
      <w:r w:rsidRPr="0049048F">
        <w:rPr>
          <w:rFonts w:ascii="Times New Roman" w:eastAsia="Times New Roman" w:hAnsi="Times New Roman" w:cs="Times New Roman"/>
        </w:rPr>
        <w:t>Podstawowym dokumentem regulującym działania w zakresie przeciwdziałania przemocy   w rodzinie jest Ustawa z dnia 29 lipca 2005 rok</w:t>
      </w:r>
      <w:r w:rsidR="002D5B53">
        <w:rPr>
          <w:rFonts w:ascii="Times New Roman" w:eastAsia="Times New Roman" w:hAnsi="Times New Roman" w:cs="Times New Roman"/>
        </w:rPr>
        <w:t xml:space="preserve">u o przeciwdziałaniu przemocy </w:t>
      </w:r>
      <w:r w:rsidRPr="0049048F">
        <w:rPr>
          <w:rFonts w:ascii="Times New Roman" w:eastAsia="Times New Roman" w:hAnsi="Times New Roman" w:cs="Times New Roman"/>
        </w:rPr>
        <w:t xml:space="preserve">w rodzinie. Definiuje ona pojęcie przemocy </w:t>
      </w:r>
      <w:r w:rsidR="0049359E">
        <w:rPr>
          <w:rFonts w:ascii="Times New Roman" w:eastAsia="Times New Roman" w:hAnsi="Times New Roman" w:cs="Times New Roman"/>
        </w:rPr>
        <w:br/>
      </w:r>
      <w:r w:rsidRPr="0049048F">
        <w:rPr>
          <w:rFonts w:ascii="Times New Roman" w:eastAsia="Times New Roman" w:hAnsi="Times New Roman" w:cs="Times New Roman"/>
        </w:rPr>
        <w:t xml:space="preserve">w rodzinie, określa zadania </w:t>
      </w:r>
      <w:r w:rsidR="002D5B53">
        <w:rPr>
          <w:rFonts w:ascii="Times New Roman" w:eastAsia="Times New Roman" w:hAnsi="Times New Roman" w:cs="Times New Roman"/>
        </w:rPr>
        <w:t xml:space="preserve">organów administracji rządowej </w:t>
      </w:r>
      <w:r w:rsidRPr="0049048F">
        <w:rPr>
          <w:rFonts w:ascii="Times New Roman" w:eastAsia="Times New Roman" w:hAnsi="Times New Roman" w:cs="Times New Roman"/>
        </w:rPr>
        <w:t>i jednostek samorządu terytorialnego w zakresie przeciwdziałania przemocy. Określa zasady postępowania wobec osób doznających przemocy oraz w</w:t>
      </w:r>
      <w:r w:rsidR="002D5B53">
        <w:rPr>
          <w:rFonts w:ascii="Times New Roman" w:eastAsia="Times New Roman" w:hAnsi="Times New Roman" w:cs="Times New Roman"/>
        </w:rPr>
        <w:t xml:space="preserve">obec osób stosujących przemoc </w:t>
      </w:r>
      <w:r w:rsidRPr="0049048F">
        <w:rPr>
          <w:rFonts w:ascii="Times New Roman" w:eastAsia="Times New Roman" w:hAnsi="Times New Roman" w:cs="Times New Roman"/>
        </w:rPr>
        <w:t>w rodzinie.</w:t>
      </w:r>
    </w:p>
    <w:p w:rsidR="0072322B" w:rsidRDefault="00A210B6" w:rsidP="002D5B53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49048F">
        <w:rPr>
          <w:rFonts w:ascii="Times New Roman" w:eastAsia="Times New Roman" w:hAnsi="Times New Roman" w:cs="Times New Roman"/>
          <w:color w:val="000000"/>
        </w:rPr>
        <w:t>Program będzie realizowany w oparciu o następujące dokumenty normujące problematykę przeciwdziałania przemocy w rodzinie:</w:t>
      </w:r>
    </w:p>
    <w:p w:rsidR="00BC3532" w:rsidRDefault="00A210B6" w:rsidP="002D5B53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BC3532">
        <w:rPr>
          <w:rFonts w:ascii="Times New Roman" w:eastAsia="Times New Roman" w:hAnsi="Times New Roman" w:cs="Times New Roman"/>
          <w:color w:val="000000"/>
        </w:rPr>
        <w:t>ustawa z dnia 29 lipca 2005 r. o przeciwdzi</w:t>
      </w:r>
      <w:r w:rsidR="00254A2E" w:rsidRPr="00BC3532">
        <w:rPr>
          <w:rFonts w:ascii="Times New Roman" w:eastAsia="Times New Roman" w:hAnsi="Times New Roman" w:cs="Times New Roman"/>
          <w:color w:val="000000"/>
        </w:rPr>
        <w:t>ałaniu przemocy w rodzinie (</w:t>
      </w:r>
      <w:r w:rsidRPr="00BC3532">
        <w:rPr>
          <w:rFonts w:ascii="Times New Roman" w:eastAsia="Times New Roman" w:hAnsi="Times New Roman" w:cs="Times New Roman"/>
          <w:color w:val="000000"/>
        </w:rPr>
        <w:t xml:space="preserve"> Dz.U. z 2021 r. poz. 1249);</w:t>
      </w:r>
    </w:p>
    <w:p w:rsidR="00BC3532" w:rsidRDefault="00A210B6" w:rsidP="002D5B53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BC3532">
        <w:rPr>
          <w:rFonts w:ascii="Times New Roman" w:eastAsia="Times New Roman" w:hAnsi="Times New Roman" w:cs="Times New Roman"/>
          <w:color w:val="000000"/>
        </w:rPr>
        <w:t>ustawa z dnia 12 marca 20</w:t>
      </w:r>
      <w:r w:rsidR="00254A2E" w:rsidRPr="00BC3532">
        <w:rPr>
          <w:rFonts w:ascii="Times New Roman" w:eastAsia="Times New Roman" w:hAnsi="Times New Roman" w:cs="Times New Roman"/>
          <w:color w:val="000000"/>
        </w:rPr>
        <w:t>04 r. o pomocy społecznej (</w:t>
      </w:r>
      <w:r w:rsidRPr="00BC3532">
        <w:rPr>
          <w:rFonts w:ascii="Times New Roman" w:eastAsia="Times New Roman" w:hAnsi="Times New Roman" w:cs="Times New Roman"/>
          <w:color w:val="000000"/>
        </w:rPr>
        <w:t>Dz.U. z 2021 r. poz.2268 z późn. zm.);</w:t>
      </w:r>
    </w:p>
    <w:p w:rsidR="00BC3532" w:rsidRDefault="00A210B6" w:rsidP="002D5B53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BC3532">
        <w:rPr>
          <w:rFonts w:ascii="Times New Roman" w:eastAsia="Times New Roman" w:hAnsi="Times New Roman" w:cs="Times New Roman"/>
          <w:color w:val="000000"/>
        </w:rPr>
        <w:t xml:space="preserve">ustawa z 9 czerwca 2011 r. o wspieraniu rodziny i </w:t>
      </w:r>
      <w:r w:rsidR="00254A2E" w:rsidRPr="00BC3532">
        <w:rPr>
          <w:rFonts w:ascii="Times New Roman" w:eastAsia="Times New Roman" w:hAnsi="Times New Roman" w:cs="Times New Roman"/>
          <w:color w:val="000000"/>
        </w:rPr>
        <w:t xml:space="preserve">systemie pieczy zastępczej (Dz.U. </w:t>
      </w:r>
      <w:r w:rsidR="00BC3532">
        <w:rPr>
          <w:rFonts w:ascii="Times New Roman" w:eastAsia="Times New Roman" w:hAnsi="Times New Roman" w:cs="Times New Roman"/>
          <w:color w:val="000000"/>
        </w:rPr>
        <w:t xml:space="preserve"> z 2020 r. poz. 821)</w:t>
      </w:r>
    </w:p>
    <w:p w:rsidR="00BC3532" w:rsidRDefault="00A210B6" w:rsidP="002D5B53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BC3532">
        <w:rPr>
          <w:rFonts w:ascii="Times New Roman" w:eastAsia="Times New Roman" w:hAnsi="Times New Roman" w:cs="Times New Roman"/>
          <w:color w:val="000000"/>
        </w:rPr>
        <w:t>ustawa z dnia 26 października 1982 r. o wychowaniu w trzeźwości i prz</w:t>
      </w:r>
      <w:r w:rsidR="00BC3532">
        <w:rPr>
          <w:rFonts w:ascii="Times New Roman" w:eastAsia="Times New Roman" w:hAnsi="Times New Roman" w:cs="Times New Roman"/>
          <w:color w:val="000000"/>
        </w:rPr>
        <w:t xml:space="preserve">eciwdziałaniu alkoholizmowi </w:t>
      </w:r>
      <w:r w:rsidR="00254A2E" w:rsidRPr="00BC3532">
        <w:rPr>
          <w:rFonts w:ascii="Times New Roman" w:eastAsia="Times New Roman" w:hAnsi="Times New Roman" w:cs="Times New Roman"/>
          <w:color w:val="000000"/>
        </w:rPr>
        <w:t>(</w:t>
      </w:r>
      <w:r w:rsidR="00BC3532">
        <w:rPr>
          <w:rFonts w:ascii="Times New Roman" w:eastAsia="Times New Roman" w:hAnsi="Times New Roman" w:cs="Times New Roman"/>
          <w:color w:val="000000"/>
        </w:rPr>
        <w:t>D</w:t>
      </w:r>
      <w:r w:rsidRPr="00BC3532">
        <w:rPr>
          <w:rFonts w:ascii="Times New Roman" w:eastAsia="Times New Roman" w:hAnsi="Times New Roman" w:cs="Times New Roman"/>
          <w:color w:val="000000"/>
        </w:rPr>
        <w:t>z.U. z 2021 r. poz. 1119 z późn. zm.);</w:t>
      </w:r>
    </w:p>
    <w:p w:rsidR="00BC3532" w:rsidRDefault="00A210B6" w:rsidP="002D5B53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BC3532">
        <w:rPr>
          <w:rFonts w:ascii="Times New Roman" w:eastAsia="Times New Roman" w:hAnsi="Times New Roman" w:cs="Times New Roman"/>
          <w:color w:val="000000"/>
        </w:rPr>
        <w:t>ustawa z dnia 29 lipca 2005 r. o pr</w:t>
      </w:r>
      <w:r w:rsidR="00254A2E" w:rsidRPr="00BC3532">
        <w:rPr>
          <w:rFonts w:ascii="Times New Roman" w:eastAsia="Times New Roman" w:hAnsi="Times New Roman" w:cs="Times New Roman"/>
          <w:color w:val="000000"/>
        </w:rPr>
        <w:t>zeciwdziałaniu narkomanii (</w:t>
      </w:r>
      <w:r w:rsidRPr="00BC3532">
        <w:rPr>
          <w:rFonts w:ascii="Times New Roman" w:eastAsia="Times New Roman" w:hAnsi="Times New Roman" w:cs="Times New Roman"/>
          <w:color w:val="000000"/>
        </w:rPr>
        <w:t xml:space="preserve">Dz.U. z 2020 r. poz. 1372 z późn. </w:t>
      </w:r>
      <w:proofErr w:type="spellStart"/>
      <w:r w:rsidRPr="00BC3532">
        <w:rPr>
          <w:rFonts w:ascii="Times New Roman" w:eastAsia="Times New Roman" w:hAnsi="Times New Roman" w:cs="Times New Roman"/>
          <w:color w:val="000000"/>
        </w:rPr>
        <w:t>zm</w:t>
      </w:r>
      <w:proofErr w:type="spellEnd"/>
      <w:r w:rsidRPr="00BC3532">
        <w:rPr>
          <w:rFonts w:ascii="Times New Roman" w:eastAsia="Times New Roman" w:hAnsi="Times New Roman" w:cs="Times New Roman"/>
          <w:color w:val="000000"/>
        </w:rPr>
        <w:t>);</w:t>
      </w:r>
    </w:p>
    <w:p w:rsidR="00BC3532" w:rsidRDefault="00A210B6" w:rsidP="002D5B53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BC3532">
        <w:rPr>
          <w:rFonts w:ascii="Times New Roman" w:eastAsia="Times New Roman" w:hAnsi="Times New Roman" w:cs="Times New Roman"/>
          <w:color w:val="000000"/>
        </w:rPr>
        <w:t>ustawa z dnia 8 marca 199</w:t>
      </w:r>
      <w:r w:rsidR="00254A2E" w:rsidRPr="00BC3532">
        <w:rPr>
          <w:rFonts w:ascii="Times New Roman" w:eastAsia="Times New Roman" w:hAnsi="Times New Roman" w:cs="Times New Roman"/>
          <w:color w:val="000000"/>
        </w:rPr>
        <w:t>0 r. o samorządzie gminnym (</w:t>
      </w:r>
      <w:r w:rsidRPr="00BC3532">
        <w:rPr>
          <w:rFonts w:ascii="Times New Roman" w:eastAsia="Times New Roman" w:hAnsi="Times New Roman" w:cs="Times New Roman"/>
          <w:color w:val="000000"/>
        </w:rPr>
        <w:t xml:space="preserve"> Dz.U. z 2021 r. poz.713 z późn. zm.);</w:t>
      </w:r>
    </w:p>
    <w:p w:rsidR="00BC3532" w:rsidRDefault="00A210B6" w:rsidP="002D5B53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BC3532">
        <w:rPr>
          <w:rFonts w:ascii="Times New Roman" w:eastAsia="Times New Roman" w:hAnsi="Times New Roman" w:cs="Times New Roman"/>
          <w:color w:val="000000"/>
        </w:rPr>
        <w:t>ustawa z dnia 24 kwietnia 2003 r. o działalności pożytku publiczn</w:t>
      </w:r>
      <w:r w:rsidR="00254A2E" w:rsidRPr="00BC3532">
        <w:rPr>
          <w:rFonts w:ascii="Times New Roman" w:eastAsia="Times New Roman" w:hAnsi="Times New Roman" w:cs="Times New Roman"/>
          <w:color w:val="000000"/>
        </w:rPr>
        <w:t>ego i o wolontariacie (</w:t>
      </w:r>
      <w:r w:rsidRPr="00BC3532">
        <w:rPr>
          <w:rFonts w:ascii="Times New Roman" w:eastAsia="Times New Roman" w:hAnsi="Times New Roman" w:cs="Times New Roman"/>
          <w:color w:val="000000"/>
        </w:rPr>
        <w:t xml:space="preserve">Dz.U. z 2020 r. poz. 1057 z późn. </w:t>
      </w:r>
      <w:proofErr w:type="spellStart"/>
      <w:r w:rsidRPr="00BC3532">
        <w:rPr>
          <w:rFonts w:ascii="Times New Roman" w:eastAsia="Times New Roman" w:hAnsi="Times New Roman" w:cs="Times New Roman"/>
          <w:color w:val="000000"/>
        </w:rPr>
        <w:t>zm</w:t>
      </w:r>
      <w:proofErr w:type="spellEnd"/>
      <w:r w:rsidRPr="00BC3532">
        <w:rPr>
          <w:rFonts w:ascii="Times New Roman" w:eastAsia="Times New Roman" w:hAnsi="Times New Roman" w:cs="Times New Roman"/>
          <w:color w:val="000000"/>
        </w:rPr>
        <w:t>);</w:t>
      </w:r>
    </w:p>
    <w:p w:rsidR="00BC3532" w:rsidRDefault="00A210B6" w:rsidP="002D5B53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BC3532">
        <w:rPr>
          <w:rFonts w:ascii="Times New Roman" w:eastAsia="Times New Roman" w:hAnsi="Times New Roman" w:cs="Times New Roman"/>
          <w:color w:val="000000"/>
        </w:rPr>
        <w:t>ustawa z dnia 6 k</w:t>
      </w:r>
      <w:r w:rsidR="00254A2E" w:rsidRPr="00BC3532">
        <w:rPr>
          <w:rFonts w:ascii="Times New Roman" w:eastAsia="Times New Roman" w:hAnsi="Times New Roman" w:cs="Times New Roman"/>
          <w:color w:val="000000"/>
        </w:rPr>
        <w:t>wietnia 1990 r. o Policji (</w:t>
      </w:r>
      <w:r w:rsidRPr="00BC3532">
        <w:rPr>
          <w:rFonts w:ascii="Times New Roman" w:eastAsia="Times New Roman" w:hAnsi="Times New Roman" w:cs="Times New Roman"/>
          <w:color w:val="000000"/>
        </w:rPr>
        <w:t>Dz.U. z 2021 r. poz. 1882 z późn.zm.);</w:t>
      </w:r>
    </w:p>
    <w:p w:rsidR="00BC3532" w:rsidRDefault="00A210B6" w:rsidP="002D5B53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BC3532">
        <w:rPr>
          <w:rFonts w:ascii="Times New Roman" w:eastAsia="Times New Roman" w:hAnsi="Times New Roman" w:cs="Times New Roman"/>
          <w:color w:val="000000"/>
        </w:rPr>
        <w:t>ustawa z dnia 25 lutego 1964 r. Ko</w:t>
      </w:r>
      <w:r w:rsidR="00254A2E" w:rsidRPr="00BC3532">
        <w:rPr>
          <w:rFonts w:ascii="Times New Roman" w:eastAsia="Times New Roman" w:hAnsi="Times New Roman" w:cs="Times New Roman"/>
          <w:color w:val="000000"/>
        </w:rPr>
        <w:t>deks rodzinny i opiekuńczy (</w:t>
      </w:r>
      <w:r w:rsidRPr="00BC353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C3532">
        <w:rPr>
          <w:rFonts w:ascii="Times New Roman" w:eastAsia="Times New Roman" w:hAnsi="Times New Roman" w:cs="Times New Roman"/>
          <w:color w:val="000000"/>
        </w:rPr>
        <w:t>Dz.U.z</w:t>
      </w:r>
      <w:proofErr w:type="spellEnd"/>
      <w:r w:rsidRPr="00BC3532">
        <w:rPr>
          <w:rFonts w:ascii="Times New Roman" w:eastAsia="Times New Roman" w:hAnsi="Times New Roman" w:cs="Times New Roman"/>
          <w:color w:val="000000"/>
        </w:rPr>
        <w:t xml:space="preserve"> 2020 r. poz. 1359 z późn. </w:t>
      </w:r>
      <w:proofErr w:type="spellStart"/>
      <w:r w:rsidRPr="00BC3532">
        <w:rPr>
          <w:rFonts w:ascii="Times New Roman" w:eastAsia="Times New Roman" w:hAnsi="Times New Roman" w:cs="Times New Roman"/>
          <w:color w:val="000000"/>
        </w:rPr>
        <w:t>zm</w:t>
      </w:r>
      <w:proofErr w:type="spellEnd"/>
      <w:r w:rsidRPr="00BC3532">
        <w:rPr>
          <w:rFonts w:ascii="Times New Roman" w:eastAsia="Times New Roman" w:hAnsi="Times New Roman" w:cs="Times New Roman"/>
          <w:color w:val="000000"/>
        </w:rPr>
        <w:t>);</w:t>
      </w:r>
    </w:p>
    <w:p w:rsidR="00BC3532" w:rsidRDefault="00A210B6" w:rsidP="002D5B53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BC3532">
        <w:rPr>
          <w:rFonts w:ascii="Times New Roman" w:eastAsia="Times New Roman" w:hAnsi="Times New Roman" w:cs="Times New Roman"/>
          <w:color w:val="000000"/>
        </w:rPr>
        <w:t>ustawa z dnia 25 l</w:t>
      </w:r>
      <w:r w:rsidR="00254A2E" w:rsidRPr="00BC3532">
        <w:rPr>
          <w:rFonts w:ascii="Times New Roman" w:eastAsia="Times New Roman" w:hAnsi="Times New Roman" w:cs="Times New Roman"/>
          <w:color w:val="000000"/>
        </w:rPr>
        <w:t>utego 1997 r. Kodeks karny (</w:t>
      </w:r>
      <w:r w:rsidRPr="00BC3532">
        <w:rPr>
          <w:rFonts w:ascii="Times New Roman" w:eastAsia="Times New Roman" w:hAnsi="Times New Roman" w:cs="Times New Roman"/>
          <w:color w:val="000000"/>
        </w:rPr>
        <w:t xml:space="preserve"> Dz.U. z 2021 r. poz. 2345 z późn. zm.);</w:t>
      </w:r>
    </w:p>
    <w:p w:rsidR="0072322B" w:rsidRPr="00BC3532" w:rsidRDefault="00A210B6" w:rsidP="002D5B53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BC3532">
        <w:rPr>
          <w:rFonts w:ascii="Times New Roman" w:eastAsia="Times New Roman" w:hAnsi="Times New Roman" w:cs="Times New Roman"/>
          <w:color w:val="000000"/>
        </w:rPr>
        <w:t>ustawa z dnia 6 czerwca 1997 r. Ko</w:t>
      </w:r>
      <w:r w:rsidR="00254A2E" w:rsidRPr="00BC3532">
        <w:rPr>
          <w:rFonts w:ascii="Times New Roman" w:eastAsia="Times New Roman" w:hAnsi="Times New Roman" w:cs="Times New Roman"/>
          <w:color w:val="000000"/>
        </w:rPr>
        <w:t>deks postępowania karnego (</w:t>
      </w:r>
      <w:proofErr w:type="spellStart"/>
      <w:r w:rsidRPr="00BC3532">
        <w:rPr>
          <w:rFonts w:ascii="Times New Roman" w:eastAsia="Times New Roman" w:hAnsi="Times New Roman" w:cs="Times New Roman"/>
          <w:color w:val="000000"/>
        </w:rPr>
        <w:t>Dz.U.z</w:t>
      </w:r>
      <w:proofErr w:type="spellEnd"/>
      <w:r w:rsidRPr="00BC3532">
        <w:rPr>
          <w:rFonts w:ascii="Times New Roman" w:eastAsia="Times New Roman" w:hAnsi="Times New Roman" w:cs="Times New Roman"/>
          <w:color w:val="000000"/>
        </w:rPr>
        <w:t xml:space="preserve"> 2021 r. poz. 534 z późn. zm.).</w:t>
      </w:r>
    </w:p>
    <w:p w:rsidR="00BC3532" w:rsidRDefault="00BC3532" w:rsidP="002D5B5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72322B" w:rsidRDefault="00F91068" w:rsidP="002D5B5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9048F">
        <w:rPr>
          <w:rFonts w:ascii="Times New Roman" w:eastAsia="Times New Roman" w:hAnsi="Times New Roman" w:cs="Times New Roman"/>
          <w:color w:val="000000"/>
        </w:rPr>
        <w:t xml:space="preserve">Ponadto </w:t>
      </w:r>
      <w:r w:rsidR="00A210B6" w:rsidRPr="0049048F">
        <w:rPr>
          <w:rFonts w:ascii="Times New Roman" w:eastAsia="Times New Roman" w:hAnsi="Times New Roman" w:cs="Times New Roman"/>
          <w:color w:val="000000"/>
        </w:rPr>
        <w:t xml:space="preserve">Program Przeciwdziałania Przemocy w Rodzinie oraz Ochrony </w:t>
      </w:r>
      <w:r w:rsidRPr="0049048F">
        <w:rPr>
          <w:rFonts w:ascii="Times New Roman" w:eastAsia="Times New Roman" w:hAnsi="Times New Roman" w:cs="Times New Roman"/>
          <w:color w:val="000000"/>
        </w:rPr>
        <w:t>Ofiar Przemocy</w:t>
      </w:r>
      <w:r w:rsidR="00A210B6" w:rsidRPr="0049048F">
        <w:rPr>
          <w:rFonts w:ascii="Times New Roman" w:eastAsia="Times New Roman" w:hAnsi="Times New Roman" w:cs="Times New Roman"/>
          <w:color w:val="000000"/>
        </w:rPr>
        <w:t xml:space="preserve"> w Rodzini</w:t>
      </w:r>
      <w:r w:rsidR="00F3064E" w:rsidRPr="0049048F">
        <w:rPr>
          <w:rFonts w:ascii="Times New Roman" w:eastAsia="Times New Roman" w:hAnsi="Times New Roman" w:cs="Times New Roman"/>
          <w:color w:val="000000"/>
        </w:rPr>
        <w:t>e Gminy Kamień na lata 2022-2026</w:t>
      </w:r>
      <w:r w:rsidR="00A210B6" w:rsidRPr="0049048F">
        <w:rPr>
          <w:rFonts w:ascii="Times New Roman" w:eastAsia="Times New Roman" w:hAnsi="Times New Roman" w:cs="Times New Roman"/>
          <w:color w:val="000000"/>
        </w:rPr>
        <w:t xml:space="preserve"> jest spójny z:</w:t>
      </w:r>
    </w:p>
    <w:p w:rsidR="00BC3532" w:rsidRDefault="00A210B6" w:rsidP="002D5B53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BC3532">
        <w:rPr>
          <w:rFonts w:ascii="Times New Roman" w:eastAsia="Times New Roman" w:hAnsi="Times New Roman" w:cs="Times New Roman"/>
          <w:color w:val="000000"/>
        </w:rPr>
        <w:t>Krajowym Programem Przeciwdziałania Przemocy w Rodzinie na rok 2022r.;</w:t>
      </w:r>
    </w:p>
    <w:p w:rsidR="00BC3532" w:rsidRDefault="00A210B6" w:rsidP="002D5B53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BC3532">
        <w:rPr>
          <w:rFonts w:ascii="Times New Roman" w:eastAsia="Times New Roman" w:hAnsi="Times New Roman" w:cs="Times New Roman"/>
          <w:color w:val="000000"/>
        </w:rPr>
        <w:t>Wojewódzkim Programem Przeciwdziałania Przemocy w Rodzinie na rok 2021 r.;</w:t>
      </w:r>
    </w:p>
    <w:p w:rsidR="00BC3532" w:rsidRDefault="00A210B6" w:rsidP="002D5B53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BC3532">
        <w:rPr>
          <w:rFonts w:ascii="Times New Roman" w:eastAsia="Times New Roman" w:hAnsi="Times New Roman" w:cs="Times New Roman"/>
          <w:color w:val="000000"/>
        </w:rPr>
        <w:t>Powiatowym Programem Przeciwdziałania Przemocy w Rodzinie oraz Ochrony Ofiar Przemocy</w:t>
      </w:r>
      <w:r w:rsidR="002D5B53" w:rsidRPr="00BC3532">
        <w:rPr>
          <w:rFonts w:ascii="Times New Roman" w:eastAsia="Times New Roman" w:hAnsi="Times New Roman" w:cs="Times New Roman"/>
          <w:color w:val="000000"/>
        </w:rPr>
        <w:t xml:space="preserve"> </w:t>
      </w:r>
      <w:r w:rsidR="00BC3532">
        <w:rPr>
          <w:rFonts w:ascii="Times New Roman" w:eastAsia="Times New Roman" w:hAnsi="Times New Roman" w:cs="Times New Roman"/>
          <w:color w:val="000000"/>
        </w:rPr>
        <w:t xml:space="preserve">w Rodzinie </w:t>
      </w:r>
      <w:r w:rsidRPr="00BC3532">
        <w:rPr>
          <w:rFonts w:ascii="Times New Roman" w:eastAsia="Times New Roman" w:hAnsi="Times New Roman" w:cs="Times New Roman"/>
          <w:color w:val="000000"/>
        </w:rPr>
        <w:t>w Powiecie Chełmskim na lata 2021-2026;</w:t>
      </w:r>
    </w:p>
    <w:p w:rsidR="00BC3532" w:rsidRDefault="00A210B6" w:rsidP="002D5B53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BC3532">
        <w:rPr>
          <w:rFonts w:ascii="Times New Roman" w:eastAsia="Times New Roman" w:hAnsi="Times New Roman" w:cs="Times New Roman"/>
          <w:color w:val="000000"/>
        </w:rPr>
        <w:t>Gminną Strategią Rozwiązywania Problemów Społecznych w Gminie Kamień na lata 2016-2025;</w:t>
      </w:r>
    </w:p>
    <w:p w:rsidR="00BC3532" w:rsidRPr="00BC3532" w:rsidRDefault="00A210B6" w:rsidP="002D5B53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BC3532">
        <w:rPr>
          <w:rFonts w:ascii="Times New Roman" w:eastAsia="Times New Roman" w:hAnsi="Times New Roman" w:cs="Times New Roman"/>
          <w:color w:val="000000"/>
        </w:rPr>
        <w:t xml:space="preserve">Gminnym Programem Wspierania Rodziny w Gminie Kamień na </w:t>
      </w:r>
      <w:r w:rsidRPr="00BC3532">
        <w:rPr>
          <w:rFonts w:ascii="Times New Roman" w:eastAsia="Times New Roman" w:hAnsi="Times New Roman" w:cs="Times New Roman"/>
        </w:rPr>
        <w:t>lata 2021-2023;</w:t>
      </w:r>
    </w:p>
    <w:p w:rsidR="0072322B" w:rsidRPr="00BC3532" w:rsidRDefault="00A210B6" w:rsidP="002D5B53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BC3532">
        <w:rPr>
          <w:rFonts w:ascii="Times New Roman" w:eastAsia="Times New Roman" w:hAnsi="Times New Roman" w:cs="Times New Roman"/>
        </w:rPr>
        <w:t>Gminnym Programem Profilaktyki i Rozwiązywania Problemów Alkoholowych oraz Gminny</w:t>
      </w:r>
      <w:r w:rsidR="00A56308" w:rsidRPr="00BC3532">
        <w:rPr>
          <w:rFonts w:ascii="Times New Roman" w:eastAsia="Times New Roman" w:hAnsi="Times New Roman" w:cs="Times New Roman"/>
        </w:rPr>
        <w:t>m</w:t>
      </w:r>
      <w:r w:rsidRPr="00BC3532">
        <w:rPr>
          <w:rFonts w:ascii="Times New Roman" w:eastAsia="Times New Roman" w:hAnsi="Times New Roman" w:cs="Times New Roman"/>
        </w:rPr>
        <w:t xml:space="preserve"> Program</w:t>
      </w:r>
      <w:r w:rsidR="00A56308" w:rsidRPr="00BC3532">
        <w:rPr>
          <w:rFonts w:ascii="Times New Roman" w:eastAsia="Times New Roman" w:hAnsi="Times New Roman" w:cs="Times New Roman"/>
        </w:rPr>
        <w:t>em</w:t>
      </w:r>
      <w:r w:rsidRPr="00BC3532">
        <w:rPr>
          <w:rFonts w:ascii="Times New Roman" w:eastAsia="Times New Roman" w:hAnsi="Times New Roman" w:cs="Times New Roman"/>
        </w:rPr>
        <w:t xml:space="preserve"> Przeciwdziałania Narkomani dla Gminy Kamień .</w:t>
      </w:r>
    </w:p>
    <w:p w:rsidR="00656154" w:rsidRPr="0049048F" w:rsidRDefault="00656154" w:rsidP="002D5B53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656154" w:rsidRPr="0049048F" w:rsidRDefault="00656154" w:rsidP="002D5B53">
      <w:pPr>
        <w:spacing w:after="0"/>
        <w:ind w:right="-12" w:firstLine="426"/>
        <w:jc w:val="both"/>
        <w:rPr>
          <w:rFonts w:ascii="Times New Roman" w:eastAsia="Times New Roman" w:hAnsi="Times New Roman" w:cs="Times New Roman"/>
        </w:rPr>
      </w:pPr>
      <w:r w:rsidRPr="0049048F">
        <w:rPr>
          <w:rFonts w:ascii="Times New Roman" w:eastAsia="Times New Roman" w:hAnsi="Times New Roman" w:cs="Times New Roman"/>
          <w:b/>
        </w:rPr>
        <w:t>KRAJOWY PROGRAM PRZECIWDZIAŁANIA PRZEMOCY W</w:t>
      </w:r>
      <w:r w:rsidR="002D5B53">
        <w:rPr>
          <w:rFonts w:ascii="Times New Roman" w:eastAsia="Times New Roman" w:hAnsi="Times New Roman" w:cs="Times New Roman"/>
          <w:b/>
        </w:rPr>
        <w:t xml:space="preserve"> RODZINIE </w:t>
      </w:r>
      <w:r w:rsidRPr="0049048F">
        <w:rPr>
          <w:rFonts w:ascii="Times New Roman" w:eastAsia="Times New Roman" w:hAnsi="Times New Roman" w:cs="Times New Roman"/>
          <w:b/>
        </w:rPr>
        <w:t>NA ROK 2022</w:t>
      </w:r>
    </w:p>
    <w:p w:rsidR="0022074F" w:rsidRDefault="0022074F" w:rsidP="002D5B53">
      <w:pPr>
        <w:spacing w:after="0"/>
        <w:ind w:right="-11" w:firstLine="425"/>
        <w:jc w:val="both"/>
        <w:rPr>
          <w:rFonts w:ascii="Times New Roman" w:eastAsia="Times New Roman" w:hAnsi="Times New Roman" w:cs="Times New Roman"/>
        </w:rPr>
      </w:pPr>
    </w:p>
    <w:p w:rsidR="00656154" w:rsidRPr="0049048F" w:rsidRDefault="00656154" w:rsidP="002D5B53">
      <w:pPr>
        <w:spacing w:after="0"/>
        <w:ind w:right="-11" w:firstLine="425"/>
        <w:jc w:val="both"/>
        <w:rPr>
          <w:rFonts w:ascii="Times New Roman" w:eastAsia="Times New Roman" w:hAnsi="Times New Roman" w:cs="Times New Roman"/>
        </w:rPr>
      </w:pPr>
      <w:r w:rsidRPr="0049048F">
        <w:rPr>
          <w:rFonts w:ascii="Times New Roman" w:eastAsia="Times New Roman" w:hAnsi="Times New Roman" w:cs="Times New Roman"/>
        </w:rPr>
        <w:t>Cel główny:</w:t>
      </w:r>
    </w:p>
    <w:p w:rsidR="00656154" w:rsidRPr="0049048F" w:rsidRDefault="00656154" w:rsidP="00BC3532">
      <w:pPr>
        <w:spacing w:after="0"/>
        <w:ind w:right="-11" w:firstLine="425"/>
        <w:jc w:val="both"/>
        <w:rPr>
          <w:rFonts w:ascii="Times New Roman" w:eastAsia="Times New Roman" w:hAnsi="Times New Roman" w:cs="Times New Roman"/>
        </w:rPr>
      </w:pPr>
      <w:r w:rsidRPr="0049048F">
        <w:rPr>
          <w:rFonts w:ascii="Times New Roman" w:eastAsia="Times New Roman" w:hAnsi="Times New Roman" w:cs="Times New Roman"/>
        </w:rPr>
        <w:t xml:space="preserve">Zwiększenie skuteczności przeciwdziałania przemocy w rodzinie oraz zmniejszenie skali tego zjawiska </w:t>
      </w:r>
      <w:r w:rsidR="00BC3532">
        <w:rPr>
          <w:rFonts w:ascii="Times New Roman" w:eastAsia="Times New Roman" w:hAnsi="Times New Roman" w:cs="Times New Roman"/>
        </w:rPr>
        <w:br/>
      </w:r>
      <w:r w:rsidRPr="0049048F">
        <w:rPr>
          <w:rFonts w:ascii="Times New Roman" w:eastAsia="Times New Roman" w:hAnsi="Times New Roman" w:cs="Times New Roman"/>
        </w:rPr>
        <w:t>w Polsce.</w:t>
      </w:r>
    </w:p>
    <w:p w:rsidR="00656154" w:rsidRPr="0049048F" w:rsidRDefault="00656154" w:rsidP="002D5B53">
      <w:pPr>
        <w:spacing w:after="0"/>
        <w:ind w:right="-11" w:firstLine="425"/>
        <w:jc w:val="both"/>
        <w:rPr>
          <w:rFonts w:ascii="Times New Roman" w:eastAsia="Times New Roman" w:hAnsi="Times New Roman" w:cs="Times New Roman"/>
        </w:rPr>
      </w:pPr>
    </w:p>
    <w:p w:rsidR="00656154" w:rsidRDefault="00656154" w:rsidP="00BC3532">
      <w:pPr>
        <w:spacing w:after="0"/>
        <w:ind w:right="-11"/>
        <w:jc w:val="both"/>
        <w:rPr>
          <w:rFonts w:ascii="Times New Roman" w:eastAsia="Times New Roman" w:hAnsi="Times New Roman" w:cs="Times New Roman"/>
        </w:rPr>
      </w:pPr>
      <w:r w:rsidRPr="0049048F">
        <w:rPr>
          <w:rFonts w:ascii="Times New Roman" w:eastAsia="Times New Roman" w:hAnsi="Times New Roman" w:cs="Times New Roman"/>
        </w:rPr>
        <w:lastRenderedPageBreak/>
        <w:t>Cele szczegółowe:</w:t>
      </w:r>
    </w:p>
    <w:p w:rsidR="00BC3532" w:rsidRDefault="00656154" w:rsidP="00BC3532">
      <w:pPr>
        <w:pStyle w:val="Akapitzlist"/>
        <w:numPr>
          <w:ilvl w:val="0"/>
          <w:numId w:val="9"/>
        </w:numPr>
        <w:spacing w:after="0"/>
        <w:ind w:left="284" w:right="-11" w:hanging="284"/>
        <w:jc w:val="both"/>
        <w:rPr>
          <w:rFonts w:ascii="Times New Roman" w:eastAsia="Times New Roman" w:hAnsi="Times New Roman" w:cs="Times New Roman"/>
        </w:rPr>
      </w:pPr>
      <w:r w:rsidRPr="00BC3532">
        <w:rPr>
          <w:rFonts w:ascii="Times New Roman" w:eastAsia="Times New Roman" w:hAnsi="Times New Roman" w:cs="Times New Roman"/>
        </w:rPr>
        <w:t>Zintensyfikowanie działań profilaktycznych w zakres</w:t>
      </w:r>
      <w:r w:rsidR="002D5B53" w:rsidRPr="00BC3532">
        <w:rPr>
          <w:rFonts w:ascii="Times New Roman" w:eastAsia="Times New Roman" w:hAnsi="Times New Roman" w:cs="Times New Roman"/>
        </w:rPr>
        <w:t xml:space="preserve">ie przeciwdziałania przemocy </w:t>
      </w:r>
      <w:r w:rsidRPr="00BC3532">
        <w:rPr>
          <w:rFonts w:ascii="Times New Roman" w:eastAsia="Times New Roman" w:hAnsi="Times New Roman" w:cs="Times New Roman"/>
        </w:rPr>
        <w:t>w rodzinie.</w:t>
      </w:r>
    </w:p>
    <w:p w:rsidR="00BC3532" w:rsidRDefault="00656154" w:rsidP="00BC3532">
      <w:pPr>
        <w:pStyle w:val="Akapitzlist"/>
        <w:numPr>
          <w:ilvl w:val="0"/>
          <w:numId w:val="9"/>
        </w:numPr>
        <w:spacing w:after="0"/>
        <w:ind w:left="284" w:right="-11" w:hanging="284"/>
        <w:jc w:val="both"/>
        <w:rPr>
          <w:rFonts w:ascii="Times New Roman" w:eastAsia="Times New Roman" w:hAnsi="Times New Roman" w:cs="Times New Roman"/>
        </w:rPr>
      </w:pPr>
      <w:r w:rsidRPr="00BC3532">
        <w:rPr>
          <w:rFonts w:ascii="Times New Roman" w:eastAsia="Times New Roman" w:hAnsi="Times New Roman" w:cs="Times New Roman"/>
        </w:rPr>
        <w:t>Zwiększenie dostępności i skuteczności ochrony oraz wspa</w:t>
      </w:r>
      <w:r w:rsidR="002D5B53" w:rsidRPr="00BC3532">
        <w:rPr>
          <w:rFonts w:ascii="Times New Roman" w:eastAsia="Times New Roman" w:hAnsi="Times New Roman" w:cs="Times New Roman"/>
        </w:rPr>
        <w:t xml:space="preserve">rcia osób dotkniętych przemocą </w:t>
      </w:r>
      <w:r w:rsidRPr="00BC3532">
        <w:rPr>
          <w:rFonts w:ascii="Times New Roman" w:eastAsia="Times New Roman" w:hAnsi="Times New Roman" w:cs="Times New Roman"/>
        </w:rPr>
        <w:t>w rodzinie.</w:t>
      </w:r>
    </w:p>
    <w:p w:rsidR="00BC3532" w:rsidRDefault="00656154" w:rsidP="00BC3532">
      <w:pPr>
        <w:pStyle w:val="Akapitzlist"/>
        <w:numPr>
          <w:ilvl w:val="0"/>
          <w:numId w:val="9"/>
        </w:numPr>
        <w:spacing w:after="0"/>
        <w:ind w:left="284" w:right="-11" w:hanging="284"/>
        <w:jc w:val="both"/>
        <w:rPr>
          <w:rFonts w:ascii="Times New Roman" w:eastAsia="Times New Roman" w:hAnsi="Times New Roman" w:cs="Times New Roman"/>
        </w:rPr>
      </w:pPr>
      <w:r w:rsidRPr="00BC3532">
        <w:rPr>
          <w:rFonts w:ascii="Times New Roman" w:eastAsia="Times New Roman" w:hAnsi="Times New Roman" w:cs="Times New Roman"/>
        </w:rPr>
        <w:t xml:space="preserve">Zwiększenie skuteczności oddziaływań wobec osób </w:t>
      </w:r>
      <w:r w:rsidR="002D5B53" w:rsidRPr="00BC3532">
        <w:rPr>
          <w:rFonts w:ascii="Times New Roman" w:eastAsia="Times New Roman" w:hAnsi="Times New Roman" w:cs="Times New Roman"/>
        </w:rPr>
        <w:t>stosujących przemoc w rodzinie.</w:t>
      </w:r>
    </w:p>
    <w:p w:rsidR="00656154" w:rsidRPr="00BC3532" w:rsidRDefault="00656154" w:rsidP="00BC3532">
      <w:pPr>
        <w:pStyle w:val="Akapitzlist"/>
        <w:numPr>
          <w:ilvl w:val="0"/>
          <w:numId w:val="9"/>
        </w:numPr>
        <w:spacing w:after="0"/>
        <w:ind w:left="284" w:right="-11" w:hanging="284"/>
        <w:jc w:val="both"/>
        <w:rPr>
          <w:rFonts w:ascii="Times New Roman" w:eastAsia="Times New Roman" w:hAnsi="Times New Roman" w:cs="Times New Roman"/>
        </w:rPr>
      </w:pPr>
      <w:r w:rsidRPr="00BC3532">
        <w:rPr>
          <w:rFonts w:ascii="Times New Roman" w:eastAsia="Times New Roman" w:hAnsi="Times New Roman" w:cs="Times New Roman"/>
        </w:rPr>
        <w:t>Zwiększenie poziomu kompetencji przedstawicieli instytucji i podmiotów.</w:t>
      </w:r>
    </w:p>
    <w:p w:rsidR="00656154" w:rsidRDefault="00656154" w:rsidP="002D5B53">
      <w:pPr>
        <w:spacing w:after="0"/>
        <w:ind w:right="-12" w:firstLine="426"/>
        <w:jc w:val="both"/>
        <w:rPr>
          <w:rFonts w:ascii="Times New Roman" w:eastAsia="Times New Roman" w:hAnsi="Times New Roman" w:cs="Times New Roman"/>
        </w:rPr>
      </w:pPr>
    </w:p>
    <w:p w:rsidR="0022074F" w:rsidRPr="0049048F" w:rsidRDefault="0022074F" w:rsidP="002D5B53">
      <w:pPr>
        <w:spacing w:after="0"/>
        <w:ind w:right="-12" w:firstLine="426"/>
        <w:jc w:val="both"/>
        <w:rPr>
          <w:rFonts w:ascii="Times New Roman" w:eastAsia="Times New Roman" w:hAnsi="Times New Roman" w:cs="Times New Roman"/>
        </w:rPr>
      </w:pPr>
    </w:p>
    <w:p w:rsidR="00D97689" w:rsidRPr="0049048F" w:rsidRDefault="00D97689" w:rsidP="002D5B53">
      <w:pPr>
        <w:spacing w:after="0"/>
        <w:ind w:right="-11" w:firstLine="426"/>
        <w:jc w:val="both"/>
        <w:rPr>
          <w:rFonts w:ascii="Times New Roman" w:eastAsia="Times New Roman" w:hAnsi="Times New Roman" w:cs="Times New Roman"/>
          <w:b/>
        </w:rPr>
      </w:pPr>
      <w:r w:rsidRPr="0049048F">
        <w:rPr>
          <w:rFonts w:ascii="Times New Roman" w:eastAsia="Times New Roman" w:hAnsi="Times New Roman" w:cs="Times New Roman"/>
          <w:b/>
        </w:rPr>
        <w:t>WOJEWÓDZKI PROGRAM PRZECIWDZIAŁANIA PRZEMOCY W RODZINIE NA ROK 2021</w:t>
      </w:r>
    </w:p>
    <w:p w:rsidR="004B62CF" w:rsidRPr="0049048F" w:rsidRDefault="00D97689" w:rsidP="002D5B53">
      <w:pPr>
        <w:spacing w:after="0"/>
        <w:ind w:right="-11" w:firstLine="426"/>
        <w:jc w:val="both"/>
        <w:rPr>
          <w:rFonts w:ascii="Times New Roman" w:eastAsia="Times New Roman" w:hAnsi="Times New Roman" w:cs="Times New Roman"/>
        </w:rPr>
      </w:pPr>
      <w:r w:rsidRPr="0049048F">
        <w:rPr>
          <w:rFonts w:ascii="Times New Roman" w:eastAsia="Times New Roman" w:hAnsi="Times New Roman" w:cs="Times New Roman"/>
        </w:rPr>
        <w:t>Cel główny:</w:t>
      </w:r>
    </w:p>
    <w:p w:rsidR="00D97689" w:rsidRPr="0049048F" w:rsidRDefault="00D97689" w:rsidP="002D5B53">
      <w:pPr>
        <w:spacing w:after="0"/>
        <w:ind w:right="-11"/>
        <w:jc w:val="both"/>
        <w:rPr>
          <w:rFonts w:ascii="Times New Roman" w:eastAsia="Times New Roman" w:hAnsi="Times New Roman" w:cs="Times New Roman"/>
        </w:rPr>
      </w:pPr>
      <w:r w:rsidRPr="0049048F">
        <w:rPr>
          <w:rFonts w:ascii="Times New Roman" w:eastAsia="Times New Roman" w:hAnsi="Times New Roman" w:cs="Times New Roman"/>
        </w:rPr>
        <w:t>Zwiększenie skuteczności przeciwdziałania przemocy w rodzinie na terenie województwa lubelskiego.</w:t>
      </w:r>
    </w:p>
    <w:p w:rsidR="00D97689" w:rsidRDefault="00D97689" w:rsidP="002D5B53">
      <w:pPr>
        <w:spacing w:after="0"/>
        <w:ind w:right="-11"/>
        <w:jc w:val="both"/>
        <w:rPr>
          <w:rFonts w:ascii="Times New Roman" w:eastAsia="Times New Roman" w:hAnsi="Times New Roman" w:cs="Times New Roman"/>
        </w:rPr>
      </w:pPr>
      <w:r w:rsidRPr="0049048F">
        <w:rPr>
          <w:rFonts w:ascii="Times New Roman" w:eastAsia="Times New Roman" w:hAnsi="Times New Roman" w:cs="Times New Roman"/>
        </w:rPr>
        <w:t>Cele szczegółowe:</w:t>
      </w:r>
    </w:p>
    <w:p w:rsidR="00BC3532" w:rsidRDefault="00D97689" w:rsidP="002D5B53">
      <w:pPr>
        <w:pStyle w:val="Akapitzlist"/>
        <w:numPr>
          <w:ilvl w:val="0"/>
          <w:numId w:val="10"/>
        </w:numPr>
        <w:spacing w:after="0"/>
        <w:ind w:left="284" w:right="-11" w:hanging="284"/>
        <w:jc w:val="both"/>
        <w:rPr>
          <w:rFonts w:ascii="Times New Roman" w:eastAsia="Times New Roman" w:hAnsi="Times New Roman" w:cs="Times New Roman"/>
        </w:rPr>
      </w:pPr>
      <w:r w:rsidRPr="00BC3532">
        <w:rPr>
          <w:rFonts w:ascii="Times New Roman" w:eastAsia="Times New Roman" w:hAnsi="Times New Roman" w:cs="Times New Roman"/>
        </w:rPr>
        <w:t>Profilaktyka i edukacja społeczna.</w:t>
      </w:r>
    </w:p>
    <w:p w:rsidR="00BC3532" w:rsidRDefault="00D97689" w:rsidP="002D5B53">
      <w:pPr>
        <w:pStyle w:val="Akapitzlist"/>
        <w:numPr>
          <w:ilvl w:val="0"/>
          <w:numId w:val="10"/>
        </w:numPr>
        <w:spacing w:after="0"/>
        <w:ind w:left="284" w:right="-11" w:hanging="284"/>
        <w:jc w:val="both"/>
        <w:rPr>
          <w:rFonts w:ascii="Times New Roman" w:eastAsia="Times New Roman" w:hAnsi="Times New Roman" w:cs="Times New Roman"/>
        </w:rPr>
      </w:pPr>
      <w:r w:rsidRPr="00BC3532">
        <w:rPr>
          <w:rFonts w:ascii="Times New Roman" w:eastAsia="Times New Roman" w:hAnsi="Times New Roman" w:cs="Times New Roman"/>
        </w:rPr>
        <w:t>Ochrona i pomoc osobom dotkniętym przemocą w rodzinie.</w:t>
      </w:r>
    </w:p>
    <w:p w:rsidR="00BC3532" w:rsidRDefault="00D97689" w:rsidP="002D5B53">
      <w:pPr>
        <w:pStyle w:val="Akapitzlist"/>
        <w:numPr>
          <w:ilvl w:val="0"/>
          <w:numId w:val="10"/>
        </w:numPr>
        <w:spacing w:after="0"/>
        <w:ind w:left="284" w:right="-11" w:hanging="284"/>
        <w:jc w:val="both"/>
        <w:rPr>
          <w:rFonts w:ascii="Times New Roman" w:eastAsia="Times New Roman" w:hAnsi="Times New Roman" w:cs="Times New Roman"/>
        </w:rPr>
      </w:pPr>
      <w:r w:rsidRPr="00BC3532">
        <w:rPr>
          <w:rFonts w:ascii="Times New Roman" w:eastAsia="Times New Roman" w:hAnsi="Times New Roman" w:cs="Times New Roman"/>
        </w:rPr>
        <w:t>Oddziaływanie na osoby stosujące przemoc.</w:t>
      </w:r>
    </w:p>
    <w:p w:rsidR="00D97689" w:rsidRPr="00BC3532" w:rsidRDefault="00D97689" w:rsidP="002D5B53">
      <w:pPr>
        <w:pStyle w:val="Akapitzlist"/>
        <w:numPr>
          <w:ilvl w:val="0"/>
          <w:numId w:val="10"/>
        </w:numPr>
        <w:spacing w:after="0"/>
        <w:ind w:left="284" w:right="-11" w:hanging="284"/>
        <w:jc w:val="both"/>
        <w:rPr>
          <w:rFonts w:ascii="Times New Roman" w:eastAsia="Times New Roman" w:hAnsi="Times New Roman" w:cs="Times New Roman"/>
        </w:rPr>
      </w:pPr>
      <w:r w:rsidRPr="00BC3532">
        <w:rPr>
          <w:rFonts w:ascii="Times New Roman" w:eastAsia="Times New Roman" w:hAnsi="Times New Roman" w:cs="Times New Roman"/>
        </w:rPr>
        <w:t>Podnoszenie kompetencji służb i przedstawicieli podmiotów re</w:t>
      </w:r>
      <w:r w:rsidR="002D5B53" w:rsidRPr="00BC3532">
        <w:rPr>
          <w:rFonts w:ascii="Times New Roman" w:eastAsia="Times New Roman" w:hAnsi="Times New Roman" w:cs="Times New Roman"/>
        </w:rPr>
        <w:t xml:space="preserve">alizujących działania z zakresu </w:t>
      </w:r>
      <w:r w:rsidRPr="00BC3532">
        <w:rPr>
          <w:rFonts w:ascii="Times New Roman" w:eastAsia="Times New Roman" w:hAnsi="Times New Roman" w:cs="Times New Roman"/>
        </w:rPr>
        <w:t>przeciwdziałania przemocy w rodzinie.</w:t>
      </w:r>
    </w:p>
    <w:p w:rsidR="00BC3532" w:rsidRDefault="00BC3532" w:rsidP="002D5B53">
      <w:pPr>
        <w:spacing w:after="0"/>
        <w:ind w:right="-12" w:firstLine="426"/>
        <w:jc w:val="center"/>
        <w:rPr>
          <w:rFonts w:ascii="Times New Roman" w:eastAsia="Times New Roman" w:hAnsi="Times New Roman" w:cs="Times New Roman"/>
          <w:b/>
        </w:rPr>
      </w:pPr>
    </w:p>
    <w:p w:rsidR="0022074F" w:rsidRDefault="0022074F" w:rsidP="002D5B53">
      <w:pPr>
        <w:spacing w:after="0"/>
        <w:ind w:right="-12" w:firstLine="426"/>
        <w:jc w:val="center"/>
        <w:rPr>
          <w:rFonts w:ascii="Times New Roman" w:eastAsia="Times New Roman" w:hAnsi="Times New Roman" w:cs="Times New Roman"/>
          <w:b/>
        </w:rPr>
      </w:pPr>
    </w:p>
    <w:p w:rsidR="00656154" w:rsidRPr="0049048F" w:rsidRDefault="00656154" w:rsidP="002D5B53">
      <w:pPr>
        <w:spacing w:after="0"/>
        <w:ind w:right="-12" w:firstLine="426"/>
        <w:jc w:val="center"/>
        <w:rPr>
          <w:rFonts w:ascii="Times New Roman" w:eastAsia="Times New Roman" w:hAnsi="Times New Roman" w:cs="Times New Roman"/>
          <w:b/>
        </w:rPr>
      </w:pPr>
      <w:r w:rsidRPr="0049048F">
        <w:rPr>
          <w:rFonts w:ascii="Times New Roman" w:eastAsia="Times New Roman" w:hAnsi="Times New Roman" w:cs="Times New Roman"/>
          <w:b/>
        </w:rPr>
        <w:t>POWIATOWY PROGRAM PRZECIWDZIAŁANIA PRZEMOCY W RODZINIE ORAZ OCHRONY OFIAR PRZEMOCY W RODZINIE W POWIECIE CHEŁMSKIM NA LATA 2021-2026</w:t>
      </w:r>
    </w:p>
    <w:p w:rsidR="00BC3532" w:rsidRDefault="00BC3532" w:rsidP="002D5B53">
      <w:pPr>
        <w:spacing w:after="0"/>
        <w:ind w:right="-11" w:firstLine="425"/>
        <w:jc w:val="both"/>
        <w:rPr>
          <w:rFonts w:ascii="Times New Roman" w:eastAsia="Times New Roman" w:hAnsi="Times New Roman" w:cs="Times New Roman"/>
        </w:rPr>
      </w:pPr>
    </w:p>
    <w:p w:rsidR="00656154" w:rsidRPr="0049048F" w:rsidRDefault="00656154" w:rsidP="002D5B53">
      <w:pPr>
        <w:spacing w:after="0"/>
        <w:ind w:right="-11" w:firstLine="425"/>
        <w:jc w:val="both"/>
        <w:rPr>
          <w:rFonts w:ascii="Times New Roman" w:eastAsia="Times New Roman" w:hAnsi="Times New Roman" w:cs="Times New Roman"/>
        </w:rPr>
      </w:pPr>
      <w:r w:rsidRPr="0049048F">
        <w:rPr>
          <w:rFonts w:ascii="Times New Roman" w:eastAsia="Times New Roman" w:hAnsi="Times New Roman" w:cs="Times New Roman"/>
        </w:rPr>
        <w:t>Cel główny:</w:t>
      </w:r>
    </w:p>
    <w:p w:rsidR="00656154" w:rsidRPr="0049048F" w:rsidRDefault="00D97689" w:rsidP="002D5B53">
      <w:pPr>
        <w:spacing w:after="0"/>
        <w:ind w:right="-11"/>
        <w:jc w:val="both"/>
        <w:rPr>
          <w:rFonts w:ascii="Times New Roman" w:eastAsia="Times New Roman" w:hAnsi="Times New Roman" w:cs="Times New Roman"/>
        </w:rPr>
      </w:pPr>
      <w:r w:rsidRPr="0049048F">
        <w:rPr>
          <w:rFonts w:ascii="Times New Roman" w:eastAsia="Times New Roman" w:hAnsi="Times New Roman" w:cs="Times New Roman"/>
        </w:rPr>
        <w:t>Z</w:t>
      </w:r>
      <w:r w:rsidR="00656154" w:rsidRPr="0049048F">
        <w:rPr>
          <w:rFonts w:ascii="Times New Roman" w:eastAsia="Times New Roman" w:hAnsi="Times New Roman" w:cs="Times New Roman"/>
        </w:rPr>
        <w:t>większenie skuteczności działań na rzecz osób dotkniętych przemocą w rodzinie w powiecie chełmskim.</w:t>
      </w:r>
    </w:p>
    <w:p w:rsidR="00656154" w:rsidRPr="0049048F" w:rsidRDefault="00656154" w:rsidP="002D5B53">
      <w:pPr>
        <w:spacing w:after="0"/>
        <w:ind w:right="-11" w:firstLine="425"/>
        <w:jc w:val="both"/>
        <w:rPr>
          <w:rFonts w:ascii="Times New Roman" w:eastAsia="Times New Roman" w:hAnsi="Times New Roman" w:cs="Times New Roman"/>
        </w:rPr>
      </w:pPr>
      <w:r w:rsidRPr="0049048F">
        <w:rPr>
          <w:rFonts w:ascii="Times New Roman" w:eastAsia="Times New Roman" w:hAnsi="Times New Roman" w:cs="Times New Roman"/>
        </w:rPr>
        <w:t>Cele szczegółowe:</w:t>
      </w:r>
    </w:p>
    <w:p w:rsidR="00BC3532" w:rsidRDefault="00656154" w:rsidP="002D5B53">
      <w:pPr>
        <w:pStyle w:val="Akapitzlist"/>
        <w:numPr>
          <w:ilvl w:val="0"/>
          <w:numId w:val="11"/>
        </w:numPr>
        <w:spacing w:after="0"/>
        <w:ind w:left="284" w:right="-11" w:hanging="284"/>
        <w:jc w:val="both"/>
        <w:rPr>
          <w:rFonts w:ascii="Times New Roman" w:eastAsia="Times New Roman" w:hAnsi="Times New Roman" w:cs="Times New Roman"/>
        </w:rPr>
      </w:pPr>
      <w:r w:rsidRPr="00BC3532">
        <w:rPr>
          <w:rFonts w:ascii="Times New Roman" w:eastAsia="Times New Roman" w:hAnsi="Times New Roman" w:cs="Times New Roman"/>
        </w:rPr>
        <w:t>Podniesienie poziomu wiedzy i świadomości społecznej w</w:t>
      </w:r>
      <w:r w:rsidR="002D5B53" w:rsidRPr="00BC3532">
        <w:rPr>
          <w:rFonts w:ascii="Times New Roman" w:eastAsia="Times New Roman" w:hAnsi="Times New Roman" w:cs="Times New Roman"/>
        </w:rPr>
        <w:t xml:space="preserve"> zakresie przyczyn i skutków </w:t>
      </w:r>
      <w:r w:rsidR="00BC3532">
        <w:rPr>
          <w:rFonts w:ascii="Times New Roman" w:eastAsia="Times New Roman" w:hAnsi="Times New Roman" w:cs="Times New Roman"/>
        </w:rPr>
        <w:t xml:space="preserve">przemocy </w:t>
      </w:r>
      <w:r w:rsidR="0049359E">
        <w:rPr>
          <w:rFonts w:ascii="Times New Roman" w:eastAsia="Times New Roman" w:hAnsi="Times New Roman" w:cs="Times New Roman"/>
        </w:rPr>
        <w:br/>
      </w:r>
      <w:r w:rsidR="00BC3532">
        <w:rPr>
          <w:rFonts w:ascii="Times New Roman" w:eastAsia="Times New Roman" w:hAnsi="Times New Roman" w:cs="Times New Roman"/>
        </w:rPr>
        <w:t>w rodzinie.</w:t>
      </w:r>
    </w:p>
    <w:p w:rsidR="00BC3532" w:rsidRDefault="00656154" w:rsidP="002D5B53">
      <w:pPr>
        <w:pStyle w:val="Akapitzlist"/>
        <w:numPr>
          <w:ilvl w:val="0"/>
          <w:numId w:val="11"/>
        </w:numPr>
        <w:spacing w:after="0"/>
        <w:ind w:left="284" w:right="-11" w:hanging="284"/>
        <w:jc w:val="both"/>
        <w:rPr>
          <w:rFonts w:ascii="Times New Roman" w:eastAsia="Times New Roman" w:hAnsi="Times New Roman" w:cs="Times New Roman"/>
        </w:rPr>
      </w:pPr>
      <w:r w:rsidRPr="00BC3532">
        <w:rPr>
          <w:rFonts w:ascii="Times New Roman" w:eastAsia="Times New Roman" w:hAnsi="Times New Roman" w:cs="Times New Roman"/>
        </w:rPr>
        <w:t>Zapewnienie osobom doznającym przemocy bezpieczeńst</w:t>
      </w:r>
      <w:r w:rsidR="00BC3532">
        <w:rPr>
          <w:rFonts w:ascii="Times New Roman" w:eastAsia="Times New Roman" w:hAnsi="Times New Roman" w:cs="Times New Roman"/>
        </w:rPr>
        <w:t>wa oraz specjalistycznej pomocy.</w:t>
      </w:r>
    </w:p>
    <w:p w:rsidR="00BC3532" w:rsidRDefault="00656154" w:rsidP="002D5B53">
      <w:pPr>
        <w:pStyle w:val="Akapitzlist"/>
        <w:numPr>
          <w:ilvl w:val="0"/>
          <w:numId w:val="11"/>
        </w:numPr>
        <w:spacing w:after="0"/>
        <w:ind w:left="284" w:right="-11" w:hanging="284"/>
        <w:jc w:val="both"/>
        <w:rPr>
          <w:rFonts w:ascii="Times New Roman" w:eastAsia="Times New Roman" w:hAnsi="Times New Roman" w:cs="Times New Roman"/>
        </w:rPr>
      </w:pPr>
      <w:r w:rsidRPr="00BC3532">
        <w:rPr>
          <w:rFonts w:ascii="Times New Roman" w:eastAsia="Times New Roman" w:hAnsi="Times New Roman" w:cs="Times New Roman"/>
        </w:rPr>
        <w:t>Zwiększenie skuteczności oddziaływań wobec osób</w:t>
      </w:r>
      <w:r w:rsidR="00BC3532">
        <w:rPr>
          <w:rFonts w:ascii="Times New Roman" w:eastAsia="Times New Roman" w:hAnsi="Times New Roman" w:cs="Times New Roman"/>
        </w:rPr>
        <w:t xml:space="preserve"> stosujących przemoc w rodzinie.</w:t>
      </w:r>
    </w:p>
    <w:p w:rsidR="00656154" w:rsidRPr="00BC3532" w:rsidRDefault="00656154" w:rsidP="002D5B53">
      <w:pPr>
        <w:pStyle w:val="Akapitzlist"/>
        <w:numPr>
          <w:ilvl w:val="0"/>
          <w:numId w:val="11"/>
        </w:numPr>
        <w:spacing w:after="0"/>
        <w:ind w:left="284" w:right="-11" w:hanging="284"/>
        <w:jc w:val="both"/>
        <w:rPr>
          <w:rFonts w:ascii="Times New Roman" w:eastAsia="Times New Roman" w:hAnsi="Times New Roman" w:cs="Times New Roman"/>
        </w:rPr>
      </w:pPr>
      <w:r w:rsidRPr="00BC3532">
        <w:rPr>
          <w:rFonts w:ascii="Times New Roman" w:eastAsia="Times New Roman" w:hAnsi="Times New Roman" w:cs="Times New Roman"/>
        </w:rPr>
        <w:t>Podniesienie poziomu wiedzy osób zajmujących się przeciwdziałaniem przemocy w rodzinie.</w:t>
      </w:r>
    </w:p>
    <w:p w:rsidR="00656154" w:rsidRPr="0049048F" w:rsidRDefault="00656154" w:rsidP="002D5B53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72322B" w:rsidRPr="0049048F" w:rsidRDefault="0072322B" w:rsidP="002D5B53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72322B" w:rsidRPr="0049048F" w:rsidRDefault="00A210B6" w:rsidP="00BC3532">
      <w:pPr>
        <w:spacing w:after="0"/>
        <w:ind w:left="-15" w:right="-12" w:firstLine="441"/>
        <w:jc w:val="both"/>
        <w:rPr>
          <w:rFonts w:ascii="Times New Roman" w:eastAsia="Times New Roman" w:hAnsi="Times New Roman" w:cs="Times New Roman"/>
        </w:rPr>
      </w:pPr>
      <w:r w:rsidRPr="0049048F">
        <w:rPr>
          <w:rFonts w:ascii="Times New Roman" w:eastAsia="Times New Roman" w:hAnsi="Times New Roman" w:cs="Times New Roman"/>
        </w:rPr>
        <w:t>Niniejszy dokument został opracowany na podstawie materiałów, sprawozdań i danych Gminnego Ośrodka Pomocy Społecznej w Kamieniu.</w:t>
      </w:r>
      <w:r w:rsidR="00BA169A" w:rsidRPr="0049048F">
        <w:rPr>
          <w:rFonts w:ascii="Times New Roman" w:eastAsia="Times New Roman" w:hAnsi="Times New Roman" w:cs="Times New Roman"/>
        </w:rPr>
        <w:t xml:space="preserve"> </w:t>
      </w:r>
    </w:p>
    <w:p w:rsidR="00BA169A" w:rsidRPr="0049048F" w:rsidRDefault="00BA169A" w:rsidP="002D5B53">
      <w:pPr>
        <w:spacing w:after="0"/>
        <w:ind w:left="-15" w:right="-12" w:firstLine="441"/>
        <w:rPr>
          <w:rFonts w:ascii="Times New Roman" w:eastAsia="Times New Roman" w:hAnsi="Times New Roman" w:cs="Times New Roman"/>
        </w:rPr>
      </w:pPr>
    </w:p>
    <w:p w:rsidR="00BA169A" w:rsidRPr="0049048F" w:rsidRDefault="00BA169A" w:rsidP="00BC3532">
      <w:pPr>
        <w:spacing w:after="0"/>
        <w:ind w:right="-12"/>
        <w:rPr>
          <w:rFonts w:ascii="Times New Roman" w:eastAsia="Times New Roman" w:hAnsi="Times New Roman" w:cs="Times New Roman"/>
        </w:rPr>
      </w:pPr>
      <w:r w:rsidRPr="0049048F">
        <w:rPr>
          <w:rFonts w:ascii="Times New Roman" w:eastAsia="Times New Roman" w:hAnsi="Times New Roman" w:cs="Times New Roman"/>
        </w:rPr>
        <w:t>W przygotowaniu programu uczestniczyli:</w:t>
      </w:r>
    </w:p>
    <w:p w:rsidR="00BA169A" w:rsidRPr="0049048F" w:rsidRDefault="00BA169A" w:rsidP="00BC3532">
      <w:pPr>
        <w:spacing w:after="0"/>
        <w:ind w:left="-15" w:right="-12" w:firstLine="15"/>
        <w:rPr>
          <w:rFonts w:ascii="Times New Roman" w:eastAsia="Times New Roman" w:hAnsi="Times New Roman" w:cs="Times New Roman"/>
        </w:rPr>
      </w:pPr>
      <w:r w:rsidRPr="0049048F">
        <w:rPr>
          <w:rFonts w:ascii="Times New Roman" w:eastAsia="Times New Roman" w:hAnsi="Times New Roman" w:cs="Times New Roman"/>
        </w:rPr>
        <w:t>- członkowie Zespołu Interdyscyplinarnego ds. przeciwdziałania przemocy;</w:t>
      </w:r>
    </w:p>
    <w:p w:rsidR="00BA169A" w:rsidRPr="0049048F" w:rsidRDefault="00BA169A" w:rsidP="00BC3532">
      <w:pPr>
        <w:spacing w:after="0"/>
        <w:ind w:left="-15" w:right="-12" w:firstLine="15"/>
        <w:rPr>
          <w:rFonts w:ascii="Times New Roman" w:eastAsia="Times New Roman" w:hAnsi="Times New Roman" w:cs="Times New Roman"/>
        </w:rPr>
      </w:pPr>
      <w:r w:rsidRPr="0049048F">
        <w:rPr>
          <w:rFonts w:ascii="Times New Roman" w:eastAsia="Times New Roman" w:hAnsi="Times New Roman" w:cs="Times New Roman"/>
        </w:rPr>
        <w:t>- pracownicy Gminnego Ośrodka Pomocy Społecznej w Kamieniu;</w:t>
      </w:r>
    </w:p>
    <w:p w:rsidR="00D06DD6" w:rsidRPr="0049048F" w:rsidRDefault="00BA169A" w:rsidP="00BC3532">
      <w:pPr>
        <w:spacing w:after="0"/>
        <w:ind w:left="-15" w:right="-12" w:firstLine="15"/>
        <w:rPr>
          <w:rFonts w:ascii="Times New Roman" w:eastAsia="Times New Roman" w:hAnsi="Times New Roman" w:cs="Times New Roman"/>
        </w:rPr>
      </w:pPr>
      <w:r w:rsidRPr="0049048F">
        <w:rPr>
          <w:rFonts w:ascii="Times New Roman" w:eastAsia="Times New Roman" w:hAnsi="Times New Roman" w:cs="Times New Roman"/>
        </w:rPr>
        <w:t>- członkowie Gminnej Komisji Rozwiązywania Problemów Alkoholowych.</w:t>
      </w:r>
    </w:p>
    <w:p w:rsidR="0072322B" w:rsidRDefault="00A210B6" w:rsidP="00F03B8D">
      <w:pPr>
        <w:pStyle w:val="Nagwek1"/>
        <w:rPr>
          <w:rFonts w:eastAsia="Times New Roman"/>
        </w:rPr>
      </w:pPr>
      <w:bookmarkStart w:id="3" w:name="_Toc95732542"/>
      <w:r w:rsidRPr="0049048F">
        <w:rPr>
          <w:rFonts w:eastAsia="Times New Roman"/>
        </w:rPr>
        <w:t>III. ADRESACI PROGRAMU</w:t>
      </w:r>
      <w:bookmarkEnd w:id="3"/>
    </w:p>
    <w:p w:rsidR="00F03B8D" w:rsidRPr="00F03B8D" w:rsidRDefault="00F03B8D" w:rsidP="00F03B8D"/>
    <w:p w:rsidR="0072322B" w:rsidRPr="0049048F" w:rsidRDefault="00A210B6" w:rsidP="00BC3532">
      <w:pPr>
        <w:spacing w:after="0"/>
        <w:ind w:left="1180" w:right="499" w:hanging="1180"/>
        <w:rPr>
          <w:rFonts w:ascii="Times New Roman" w:eastAsia="Times New Roman" w:hAnsi="Times New Roman" w:cs="Times New Roman"/>
          <w:color w:val="000000"/>
        </w:rPr>
      </w:pPr>
      <w:r w:rsidRPr="0049048F">
        <w:rPr>
          <w:rFonts w:ascii="Times New Roman" w:eastAsia="Times New Roman" w:hAnsi="Times New Roman" w:cs="Times New Roman"/>
          <w:color w:val="000000"/>
        </w:rPr>
        <w:t>Program przeznaczony jest dla mieszkańców gminy Kamień, a w szczególności:</w:t>
      </w:r>
    </w:p>
    <w:p w:rsidR="0072322B" w:rsidRPr="0049048F" w:rsidRDefault="00A210B6" w:rsidP="00BC3532">
      <w:pPr>
        <w:spacing w:after="0"/>
        <w:ind w:left="1180" w:right="499" w:hanging="1180"/>
        <w:rPr>
          <w:rFonts w:ascii="Times New Roman" w:eastAsia="Times New Roman" w:hAnsi="Times New Roman" w:cs="Times New Roman"/>
          <w:color w:val="000000"/>
        </w:rPr>
      </w:pPr>
      <w:r w:rsidRPr="0049048F">
        <w:rPr>
          <w:rFonts w:ascii="Times New Roman" w:eastAsia="Times New Roman" w:hAnsi="Times New Roman" w:cs="Times New Roman"/>
          <w:color w:val="000000"/>
        </w:rPr>
        <w:t>- osób zagrożonych przemocą w rodzinie;</w:t>
      </w:r>
    </w:p>
    <w:p w:rsidR="0072322B" w:rsidRPr="0049048F" w:rsidRDefault="00A210B6" w:rsidP="00BC3532">
      <w:pPr>
        <w:spacing w:after="0"/>
        <w:ind w:left="1180" w:right="499" w:hanging="1180"/>
        <w:rPr>
          <w:rFonts w:ascii="Times New Roman" w:eastAsia="Times New Roman" w:hAnsi="Times New Roman" w:cs="Times New Roman"/>
          <w:color w:val="000000"/>
        </w:rPr>
      </w:pPr>
      <w:r w:rsidRPr="0049048F">
        <w:rPr>
          <w:rFonts w:ascii="Times New Roman" w:eastAsia="Times New Roman" w:hAnsi="Times New Roman" w:cs="Times New Roman"/>
          <w:color w:val="000000"/>
        </w:rPr>
        <w:t xml:space="preserve">- osób doznających przemocy w rodzinie; </w:t>
      </w:r>
    </w:p>
    <w:p w:rsidR="0072322B" w:rsidRPr="0049048F" w:rsidRDefault="00A210B6" w:rsidP="00BC3532">
      <w:pPr>
        <w:spacing w:after="0"/>
        <w:ind w:left="1180" w:right="499" w:hanging="1180"/>
        <w:rPr>
          <w:rFonts w:ascii="Times New Roman" w:eastAsia="Times New Roman" w:hAnsi="Times New Roman" w:cs="Times New Roman"/>
          <w:color w:val="000000"/>
        </w:rPr>
      </w:pPr>
      <w:r w:rsidRPr="0049048F">
        <w:rPr>
          <w:rFonts w:ascii="Times New Roman" w:eastAsia="Times New Roman" w:hAnsi="Times New Roman" w:cs="Times New Roman"/>
          <w:color w:val="000000"/>
        </w:rPr>
        <w:t xml:space="preserve">- osób stosujących przemoc w rodzinie; </w:t>
      </w:r>
    </w:p>
    <w:p w:rsidR="0072322B" w:rsidRPr="0049048F" w:rsidRDefault="00A210B6" w:rsidP="00BC3532">
      <w:pPr>
        <w:spacing w:after="0"/>
        <w:ind w:left="1180" w:right="499" w:hanging="1180"/>
        <w:rPr>
          <w:rFonts w:ascii="Times New Roman" w:eastAsia="Times New Roman" w:hAnsi="Times New Roman" w:cs="Times New Roman"/>
          <w:color w:val="000000"/>
        </w:rPr>
      </w:pPr>
      <w:r w:rsidRPr="0049048F">
        <w:rPr>
          <w:rFonts w:ascii="Times New Roman" w:eastAsia="Times New Roman" w:hAnsi="Times New Roman" w:cs="Times New Roman"/>
          <w:color w:val="000000"/>
        </w:rPr>
        <w:t>- świadków przemocy;</w:t>
      </w:r>
    </w:p>
    <w:p w:rsidR="0072322B" w:rsidRPr="0049048F" w:rsidRDefault="00A210B6" w:rsidP="00BC3532">
      <w:pPr>
        <w:spacing w:after="0"/>
        <w:ind w:left="1180" w:right="499" w:hanging="1180"/>
        <w:rPr>
          <w:rFonts w:ascii="Times New Roman" w:eastAsia="Times New Roman" w:hAnsi="Times New Roman" w:cs="Times New Roman"/>
          <w:color w:val="000000"/>
        </w:rPr>
      </w:pPr>
      <w:r w:rsidRPr="0049048F">
        <w:rPr>
          <w:rFonts w:ascii="Times New Roman" w:eastAsia="Times New Roman" w:hAnsi="Times New Roman" w:cs="Times New Roman"/>
          <w:color w:val="000000"/>
        </w:rPr>
        <w:t>- podmiotów i instytucji zaangażowanych w przeciwdziałanie przemocy w rodzinie.</w:t>
      </w:r>
    </w:p>
    <w:p w:rsidR="0072322B" w:rsidRPr="0049048F" w:rsidRDefault="00A210B6" w:rsidP="00F03B8D">
      <w:pPr>
        <w:pStyle w:val="Nagwek1"/>
        <w:rPr>
          <w:rFonts w:eastAsia="Times New Roman"/>
        </w:rPr>
      </w:pPr>
      <w:bookmarkStart w:id="4" w:name="_Toc95732543"/>
      <w:r w:rsidRPr="0049048F">
        <w:rPr>
          <w:rFonts w:eastAsia="Times New Roman"/>
        </w:rPr>
        <w:lastRenderedPageBreak/>
        <w:t>IV. DIAGNOZA PROBLEMU PRZEMOCY W RODZINIE</w:t>
      </w:r>
      <w:bookmarkEnd w:id="4"/>
    </w:p>
    <w:p w:rsidR="0072322B" w:rsidRPr="0049048F" w:rsidRDefault="0072322B" w:rsidP="002D5B53">
      <w:pPr>
        <w:keepNext/>
        <w:keepLines/>
        <w:spacing w:after="0"/>
        <w:ind w:left="1180" w:hanging="420"/>
        <w:rPr>
          <w:rFonts w:ascii="Times New Roman" w:eastAsia="Times New Roman" w:hAnsi="Times New Roman" w:cs="Times New Roman"/>
          <w:b/>
          <w:color w:val="000000"/>
        </w:rPr>
      </w:pPr>
    </w:p>
    <w:p w:rsidR="0072322B" w:rsidRPr="0049048F" w:rsidRDefault="00A210B6" w:rsidP="002D5B53">
      <w:pPr>
        <w:keepNext/>
        <w:keepLines/>
        <w:spacing w:after="0"/>
        <w:ind w:right="-12"/>
        <w:jc w:val="both"/>
        <w:rPr>
          <w:rFonts w:ascii="Times New Roman" w:eastAsia="Times New Roman" w:hAnsi="Times New Roman" w:cs="Times New Roman"/>
          <w:color w:val="000000"/>
        </w:rPr>
      </w:pPr>
      <w:r w:rsidRPr="0049048F">
        <w:rPr>
          <w:rFonts w:ascii="Times New Roman" w:eastAsia="Times New Roman" w:hAnsi="Times New Roman" w:cs="Times New Roman"/>
          <w:color w:val="000000"/>
        </w:rPr>
        <w:t>Gmina Kamień jest gminą podmiejską położoną w południowo-wschodniej części powiatu</w:t>
      </w:r>
      <w:r w:rsidR="002D5B53">
        <w:rPr>
          <w:rFonts w:ascii="Times New Roman" w:eastAsia="Times New Roman" w:hAnsi="Times New Roman" w:cs="Times New Roman"/>
          <w:color w:val="000000"/>
        </w:rPr>
        <w:t xml:space="preserve"> </w:t>
      </w:r>
      <w:r w:rsidRPr="0049048F">
        <w:rPr>
          <w:rFonts w:ascii="Times New Roman" w:eastAsia="Times New Roman" w:hAnsi="Times New Roman" w:cs="Times New Roman"/>
          <w:color w:val="000000"/>
        </w:rPr>
        <w:t xml:space="preserve">chełmskiego, na pograniczu dwóch </w:t>
      </w:r>
      <w:proofErr w:type="spellStart"/>
      <w:r w:rsidRPr="0049048F">
        <w:rPr>
          <w:rFonts w:ascii="Times New Roman" w:eastAsia="Times New Roman" w:hAnsi="Times New Roman" w:cs="Times New Roman"/>
          <w:color w:val="000000"/>
        </w:rPr>
        <w:t>mezoregionów</w:t>
      </w:r>
      <w:proofErr w:type="spellEnd"/>
      <w:r w:rsidRPr="0049048F">
        <w:rPr>
          <w:rFonts w:ascii="Times New Roman" w:eastAsia="Times New Roman" w:hAnsi="Times New Roman" w:cs="Times New Roman"/>
          <w:color w:val="000000"/>
        </w:rPr>
        <w:t>: Pagórów Chełmskich i Obniżenia Dubienki.</w:t>
      </w:r>
      <w:r w:rsidR="00593DEE" w:rsidRPr="0049048F">
        <w:rPr>
          <w:rFonts w:ascii="Times New Roman" w:eastAsia="Times New Roman" w:hAnsi="Times New Roman" w:cs="Times New Roman"/>
          <w:color w:val="000000"/>
        </w:rPr>
        <w:t xml:space="preserve"> </w:t>
      </w:r>
      <w:r w:rsidRPr="0049048F">
        <w:rPr>
          <w:rFonts w:ascii="Times New Roman" w:eastAsia="Times New Roman" w:hAnsi="Times New Roman" w:cs="Times New Roman"/>
          <w:color w:val="000000"/>
        </w:rPr>
        <w:t xml:space="preserve">Graniczy z gminą Żmudź, Leśniowice, Dorohusk oraz miastem Chełm. Powierzchnia gminy Kamień wynosi 9 690 ha. Odległość od miasta wojewódzkiego Lublin wynosi około 80 km, natomiast odległość od przejścia granicznego w Dorohusku około 23 km. Sieć osadniczą gminy Kamień tworzy 17 miejscowości, które stanowią 14 sołectw. Liczba mieszkańców wynosi 4 </w:t>
      </w:r>
      <w:r w:rsidR="00593DEE" w:rsidRPr="0049048F">
        <w:rPr>
          <w:rFonts w:ascii="Times New Roman" w:eastAsia="Times New Roman" w:hAnsi="Times New Roman" w:cs="Times New Roman"/>
          <w:color w:val="000000"/>
        </w:rPr>
        <w:t>167</w:t>
      </w:r>
      <w:r w:rsidRPr="0049048F">
        <w:rPr>
          <w:rFonts w:ascii="Times New Roman" w:eastAsia="Times New Roman" w:hAnsi="Times New Roman" w:cs="Times New Roman"/>
          <w:color w:val="000000"/>
        </w:rPr>
        <w:t xml:space="preserve"> (stan na 31.12.202</w:t>
      </w:r>
      <w:r w:rsidR="00593DEE" w:rsidRPr="0049048F">
        <w:rPr>
          <w:rFonts w:ascii="Times New Roman" w:eastAsia="Times New Roman" w:hAnsi="Times New Roman" w:cs="Times New Roman"/>
          <w:color w:val="000000"/>
        </w:rPr>
        <w:t>1</w:t>
      </w:r>
      <w:r w:rsidRPr="0049048F">
        <w:rPr>
          <w:rFonts w:ascii="Times New Roman" w:eastAsia="Times New Roman" w:hAnsi="Times New Roman" w:cs="Times New Roman"/>
          <w:color w:val="000000"/>
        </w:rPr>
        <w:t xml:space="preserve"> r.) z tego: 2 1</w:t>
      </w:r>
      <w:r w:rsidR="00593DEE" w:rsidRPr="0049048F">
        <w:rPr>
          <w:rFonts w:ascii="Times New Roman" w:eastAsia="Times New Roman" w:hAnsi="Times New Roman" w:cs="Times New Roman"/>
          <w:color w:val="000000"/>
        </w:rPr>
        <w:t>03</w:t>
      </w:r>
      <w:r w:rsidRPr="0049048F">
        <w:rPr>
          <w:rFonts w:ascii="Times New Roman" w:eastAsia="Times New Roman" w:hAnsi="Times New Roman" w:cs="Times New Roman"/>
          <w:color w:val="000000"/>
        </w:rPr>
        <w:t xml:space="preserve"> kobiety, 2 0</w:t>
      </w:r>
      <w:r w:rsidR="00593DEE" w:rsidRPr="0049048F">
        <w:rPr>
          <w:rFonts w:ascii="Times New Roman" w:eastAsia="Times New Roman" w:hAnsi="Times New Roman" w:cs="Times New Roman"/>
          <w:color w:val="000000"/>
        </w:rPr>
        <w:t>67</w:t>
      </w:r>
      <w:r w:rsidRPr="0049048F">
        <w:rPr>
          <w:rFonts w:ascii="Times New Roman" w:eastAsia="Times New Roman" w:hAnsi="Times New Roman" w:cs="Times New Roman"/>
          <w:color w:val="000000"/>
        </w:rPr>
        <w:t xml:space="preserve"> mężczyźni. Miejscowość Kamień jest ośrodkiem administracyjnym, handlowym  i kulturalnym gminy. Pod względem osadniczym jest najlepiej rozwiniętą miejscowością na terenie gminy.</w:t>
      </w:r>
    </w:p>
    <w:p w:rsidR="0072322B" w:rsidRPr="0049048F" w:rsidRDefault="00A210B6" w:rsidP="002D5B53">
      <w:pPr>
        <w:spacing w:after="0"/>
        <w:ind w:right="-12"/>
        <w:jc w:val="both"/>
        <w:rPr>
          <w:rFonts w:ascii="Times New Roman" w:eastAsia="Times New Roman" w:hAnsi="Times New Roman" w:cs="Times New Roman"/>
          <w:color w:val="000000"/>
        </w:rPr>
      </w:pPr>
      <w:r w:rsidRPr="0049048F">
        <w:rPr>
          <w:rFonts w:ascii="Times New Roman" w:eastAsia="Times New Roman" w:hAnsi="Times New Roman" w:cs="Times New Roman"/>
          <w:color w:val="000000"/>
        </w:rPr>
        <w:t>W celu właściwego zaplanowania podejmowanych działań niezbędne jest zdiagnozowanie i stałe monitorowanie zjawiska przemocy w rodzinie. Ze względu na specyfikę przemocy trudno jest precyzyjnie oszacować jej rzeczywistą skalę, a tym samym jednoznacznie określić liczbę ofiar przemocy. W wielu przypadkach bowiem nie składają one zawiadomienia</w:t>
      </w:r>
      <w:r w:rsidR="00CC6325" w:rsidRPr="0049048F">
        <w:rPr>
          <w:rFonts w:ascii="Times New Roman" w:eastAsia="Times New Roman" w:hAnsi="Times New Roman" w:cs="Times New Roman"/>
          <w:color w:val="000000"/>
        </w:rPr>
        <w:t xml:space="preserve"> </w:t>
      </w:r>
      <w:r w:rsidRPr="0049048F">
        <w:rPr>
          <w:rFonts w:ascii="Times New Roman" w:eastAsia="Times New Roman" w:hAnsi="Times New Roman" w:cs="Times New Roman"/>
          <w:color w:val="000000"/>
        </w:rPr>
        <w:t>o popełnionym przestępstwie m.in. z obaw</w:t>
      </w:r>
      <w:r w:rsidR="002D5B53">
        <w:rPr>
          <w:rFonts w:ascii="Times New Roman" w:eastAsia="Times New Roman" w:hAnsi="Times New Roman" w:cs="Times New Roman"/>
          <w:color w:val="000000"/>
        </w:rPr>
        <w:t xml:space="preserve">y przed sprawcą, brakiem wiary </w:t>
      </w:r>
      <w:r w:rsidRPr="0049048F">
        <w:rPr>
          <w:rFonts w:ascii="Times New Roman" w:eastAsia="Times New Roman" w:hAnsi="Times New Roman" w:cs="Times New Roman"/>
          <w:color w:val="000000"/>
        </w:rPr>
        <w:t>w możliwość skutecznego działania wymiaru sprawiedliwości, obawy przed wykluczeniem społecznym, ochrony sprawcy czy też chęcią zapomnienia o doznanej krzywdzie. W związku z powyższym można przypuszczać, że znaczna liczba przypadków przemocy domowej pozostaje nieujawniona.</w:t>
      </w:r>
    </w:p>
    <w:p w:rsidR="0072322B" w:rsidRPr="0049048F" w:rsidRDefault="00A210B6" w:rsidP="002D5B53">
      <w:pPr>
        <w:spacing w:after="0"/>
        <w:ind w:right="23"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9048F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72322B" w:rsidRPr="0049048F" w:rsidRDefault="00A210B6" w:rsidP="002D5B53">
      <w:pPr>
        <w:keepNext/>
        <w:keepLines/>
        <w:spacing w:after="0"/>
        <w:rPr>
          <w:rFonts w:ascii="Times New Roman" w:eastAsia="Times New Roman" w:hAnsi="Times New Roman" w:cs="Times New Roman"/>
          <w:b/>
          <w:color w:val="000000"/>
        </w:rPr>
      </w:pPr>
      <w:r w:rsidRPr="0049048F">
        <w:rPr>
          <w:rFonts w:ascii="Times New Roman" w:eastAsia="Times New Roman" w:hAnsi="Times New Roman" w:cs="Times New Roman"/>
          <w:b/>
          <w:color w:val="000000"/>
        </w:rPr>
        <w:t>Tabela 1. Zestawienie liczby założonych Niebieskich Kart w latach 201</w:t>
      </w:r>
      <w:r w:rsidR="004B62CF" w:rsidRPr="0049048F">
        <w:rPr>
          <w:rFonts w:ascii="Times New Roman" w:eastAsia="Times New Roman" w:hAnsi="Times New Roman" w:cs="Times New Roman"/>
          <w:b/>
          <w:color w:val="000000"/>
        </w:rPr>
        <w:t>8-2021</w:t>
      </w:r>
    </w:p>
    <w:p w:rsidR="0072322B" w:rsidRPr="0049048F" w:rsidRDefault="00A210B6" w:rsidP="002D5B53">
      <w:pPr>
        <w:spacing w:after="0"/>
        <w:rPr>
          <w:rFonts w:ascii="Times New Roman" w:eastAsia="Calibri" w:hAnsi="Times New Roman" w:cs="Times New Roman"/>
          <w:color w:val="000000"/>
        </w:rPr>
      </w:pPr>
      <w:r w:rsidRPr="0049048F">
        <w:rPr>
          <w:rFonts w:ascii="Times New Roman" w:eastAsia="Calibri" w:hAnsi="Times New Roman" w:cs="Times New Roman"/>
          <w:color w:val="000000"/>
        </w:rPr>
        <w:t xml:space="preserve"> </w:t>
      </w:r>
    </w:p>
    <w:tbl>
      <w:tblPr>
        <w:tblW w:w="0" w:type="auto"/>
        <w:jc w:val="center"/>
        <w:tblInd w:w="-1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0"/>
        <w:gridCol w:w="1485"/>
        <w:gridCol w:w="1650"/>
        <w:gridCol w:w="1755"/>
        <w:gridCol w:w="1297"/>
      </w:tblGrid>
      <w:tr w:rsidR="0072322B" w:rsidRPr="0049048F" w:rsidTr="0022074F">
        <w:trPr>
          <w:trHeight w:val="407"/>
          <w:jc w:val="center"/>
        </w:trPr>
        <w:tc>
          <w:tcPr>
            <w:tcW w:w="3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2322B" w:rsidRPr="0049048F" w:rsidRDefault="0072322B" w:rsidP="00BC35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2322B" w:rsidRPr="0049048F" w:rsidRDefault="00A210B6" w:rsidP="00BC3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</w:rPr>
              <w:t>2018 r.</w:t>
            </w:r>
          </w:p>
        </w:tc>
        <w:tc>
          <w:tcPr>
            <w:tcW w:w="16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2322B" w:rsidRPr="0049048F" w:rsidRDefault="00A210B6" w:rsidP="00BC3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</w:rPr>
              <w:t>2019 r.</w:t>
            </w:r>
          </w:p>
        </w:tc>
        <w:tc>
          <w:tcPr>
            <w:tcW w:w="17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2322B" w:rsidRPr="0049048F" w:rsidRDefault="00A210B6" w:rsidP="00BC3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</w:rPr>
              <w:t>2020 r.</w:t>
            </w:r>
          </w:p>
        </w:tc>
        <w:tc>
          <w:tcPr>
            <w:tcW w:w="12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2322B" w:rsidRPr="0049048F" w:rsidRDefault="00A210B6" w:rsidP="00BC3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</w:rPr>
              <w:t>2021 r.</w:t>
            </w:r>
          </w:p>
        </w:tc>
      </w:tr>
      <w:tr w:rsidR="0072322B" w:rsidRPr="0049048F" w:rsidTr="0022074F">
        <w:trPr>
          <w:trHeight w:val="710"/>
          <w:jc w:val="center"/>
        </w:trPr>
        <w:tc>
          <w:tcPr>
            <w:tcW w:w="3620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2322B" w:rsidRPr="0049048F" w:rsidRDefault="00A210B6" w:rsidP="0022074F">
            <w:pPr>
              <w:spacing w:after="0"/>
              <w:ind w:left="104" w:right="94"/>
              <w:jc w:val="center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</w:rPr>
              <w:t>Niebieskie Karty  założone przez GOPS w Kamieniu</w:t>
            </w:r>
          </w:p>
        </w:tc>
        <w:tc>
          <w:tcPr>
            <w:tcW w:w="1485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2322B" w:rsidRPr="0049048F" w:rsidRDefault="00A210B6" w:rsidP="00BC3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50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2322B" w:rsidRPr="0049048F" w:rsidRDefault="00A210B6" w:rsidP="00BC3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2322B" w:rsidRPr="0049048F" w:rsidRDefault="00A210B6" w:rsidP="00BC3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7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2322B" w:rsidRPr="0049048F" w:rsidRDefault="00A210B6" w:rsidP="00BC3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2322B" w:rsidRPr="0049048F" w:rsidTr="0022074F">
        <w:trPr>
          <w:trHeight w:val="1"/>
          <w:jc w:val="center"/>
        </w:trPr>
        <w:tc>
          <w:tcPr>
            <w:tcW w:w="3620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2322B" w:rsidRPr="0049048F" w:rsidRDefault="00A210B6" w:rsidP="0022074F">
            <w:pPr>
              <w:spacing w:after="0"/>
              <w:ind w:left="104" w:right="94"/>
              <w:jc w:val="center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</w:rPr>
              <w:t>Niebieskie Karty  założone przez GKRPA</w:t>
            </w:r>
          </w:p>
        </w:tc>
        <w:tc>
          <w:tcPr>
            <w:tcW w:w="1485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2322B" w:rsidRPr="0049048F" w:rsidRDefault="00A210B6" w:rsidP="00BC3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50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2322B" w:rsidRPr="0049048F" w:rsidRDefault="00A210B6" w:rsidP="00BC3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55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2322B" w:rsidRPr="0049048F" w:rsidRDefault="00A210B6" w:rsidP="00BC3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7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2322B" w:rsidRPr="0049048F" w:rsidRDefault="00A210B6" w:rsidP="00BC3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2322B" w:rsidRPr="0049048F" w:rsidTr="0022074F">
        <w:trPr>
          <w:trHeight w:val="671"/>
          <w:jc w:val="center"/>
        </w:trPr>
        <w:tc>
          <w:tcPr>
            <w:tcW w:w="3620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2322B" w:rsidRPr="0049048F" w:rsidRDefault="00A210B6" w:rsidP="0022074F">
            <w:pPr>
              <w:spacing w:after="0"/>
              <w:ind w:left="104" w:right="94"/>
              <w:jc w:val="center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</w:rPr>
              <w:t>Niebieskie Karty  założone przez policję</w:t>
            </w:r>
          </w:p>
        </w:tc>
        <w:tc>
          <w:tcPr>
            <w:tcW w:w="1485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2322B" w:rsidRPr="0049048F" w:rsidRDefault="00A210B6" w:rsidP="00BC3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650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2322B" w:rsidRPr="0049048F" w:rsidRDefault="00A210B6" w:rsidP="00BC3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55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2322B" w:rsidRPr="0049048F" w:rsidRDefault="00A210B6" w:rsidP="00BC3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97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2322B" w:rsidRPr="0049048F" w:rsidRDefault="00A210B6" w:rsidP="00BC3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2322B" w:rsidRPr="0049048F" w:rsidTr="0022074F">
        <w:trPr>
          <w:trHeight w:val="395"/>
          <w:jc w:val="center"/>
        </w:trPr>
        <w:tc>
          <w:tcPr>
            <w:tcW w:w="3620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2322B" w:rsidRPr="0049048F" w:rsidRDefault="00A210B6" w:rsidP="0022074F">
            <w:pPr>
              <w:spacing w:after="0"/>
              <w:ind w:left="104" w:right="94"/>
              <w:jc w:val="center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</w:rPr>
              <w:t>Razem</w:t>
            </w:r>
          </w:p>
        </w:tc>
        <w:tc>
          <w:tcPr>
            <w:tcW w:w="1485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2322B" w:rsidRPr="0049048F" w:rsidRDefault="00A210B6" w:rsidP="00BC3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650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2322B" w:rsidRPr="0049048F" w:rsidRDefault="00A210B6" w:rsidP="00BC3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55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2322B" w:rsidRPr="0049048F" w:rsidRDefault="00A210B6" w:rsidP="00BC3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97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2322B" w:rsidRPr="0049048F" w:rsidRDefault="00A210B6" w:rsidP="00BC3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</w:rPr>
              <w:t>7</w:t>
            </w:r>
          </w:p>
        </w:tc>
      </w:tr>
    </w:tbl>
    <w:p w:rsidR="0072322B" w:rsidRPr="0049048F" w:rsidRDefault="00A210B6" w:rsidP="002D5B53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  <w:r w:rsidRPr="0049048F">
        <w:rPr>
          <w:rFonts w:ascii="Times New Roman" w:eastAsia="Times New Roman" w:hAnsi="Times New Roman" w:cs="Times New Roman"/>
          <w:i/>
          <w:color w:val="000000"/>
        </w:rPr>
        <w:t>Źródło: Opracowanie własne na podstawie danych Zespołu Interdyscyplinarnego w</w:t>
      </w:r>
      <w:r w:rsidR="00CC6325" w:rsidRPr="0049048F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49048F">
        <w:rPr>
          <w:rFonts w:ascii="Times New Roman" w:eastAsia="Times New Roman" w:hAnsi="Times New Roman" w:cs="Times New Roman"/>
          <w:i/>
          <w:color w:val="000000"/>
        </w:rPr>
        <w:t>Kamieniu</w:t>
      </w:r>
    </w:p>
    <w:p w:rsidR="007C4788" w:rsidRPr="0049048F" w:rsidRDefault="007C4788" w:rsidP="002D5B53">
      <w:pPr>
        <w:spacing w:after="0"/>
        <w:rPr>
          <w:rFonts w:ascii="Times New Roman" w:eastAsia="Calibri" w:hAnsi="Times New Roman" w:cs="Times New Roman"/>
          <w:color w:val="000000"/>
        </w:rPr>
      </w:pPr>
    </w:p>
    <w:p w:rsidR="0072322B" w:rsidRPr="0049048F" w:rsidRDefault="00A210B6" w:rsidP="002D5B53">
      <w:pPr>
        <w:spacing w:after="0"/>
        <w:ind w:left="23" w:right="23" w:firstLine="697"/>
        <w:jc w:val="both"/>
        <w:rPr>
          <w:rFonts w:ascii="Times New Roman" w:eastAsia="Times New Roman" w:hAnsi="Times New Roman" w:cs="Times New Roman"/>
          <w:color w:val="000000"/>
        </w:rPr>
      </w:pPr>
      <w:r w:rsidRPr="0049048F">
        <w:rPr>
          <w:rFonts w:ascii="Times New Roman" w:eastAsia="Times New Roman" w:hAnsi="Times New Roman" w:cs="Times New Roman"/>
          <w:color w:val="000000"/>
        </w:rPr>
        <w:t>Na podstawie powyższej tabel</w:t>
      </w:r>
      <w:r w:rsidR="00CC6325" w:rsidRPr="0049048F">
        <w:rPr>
          <w:rFonts w:ascii="Times New Roman" w:eastAsia="Times New Roman" w:hAnsi="Times New Roman" w:cs="Times New Roman"/>
          <w:color w:val="000000"/>
        </w:rPr>
        <w:t>i</w:t>
      </w:r>
      <w:r w:rsidRPr="0049048F">
        <w:rPr>
          <w:rFonts w:ascii="Times New Roman" w:eastAsia="Times New Roman" w:hAnsi="Times New Roman" w:cs="Times New Roman"/>
          <w:color w:val="000000"/>
        </w:rPr>
        <w:t xml:space="preserve"> należy stwierdzić, że liczba zakładanych N</w:t>
      </w:r>
      <w:r w:rsidR="002D5B53">
        <w:rPr>
          <w:rFonts w:ascii="Times New Roman" w:eastAsia="Times New Roman" w:hAnsi="Times New Roman" w:cs="Times New Roman"/>
          <w:color w:val="000000"/>
        </w:rPr>
        <w:t xml:space="preserve">iebieskich Kart </w:t>
      </w:r>
      <w:r w:rsidRPr="0049048F">
        <w:rPr>
          <w:rFonts w:ascii="Times New Roman" w:eastAsia="Times New Roman" w:hAnsi="Times New Roman" w:cs="Times New Roman"/>
          <w:color w:val="000000"/>
        </w:rPr>
        <w:t>w gminie Kamień najwyższa była w 2018 r. i wyniosła 18. Liczba zakładan</w:t>
      </w:r>
      <w:r w:rsidR="002D5B53">
        <w:rPr>
          <w:rFonts w:ascii="Times New Roman" w:eastAsia="Times New Roman" w:hAnsi="Times New Roman" w:cs="Times New Roman"/>
          <w:color w:val="000000"/>
        </w:rPr>
        <w:t xml:space="preserve">ych Niebieskich Kart </w:t>
      </w:r>
      <w:r w:rsidRPr="0049048F">
        <w:rPr>
          <w:rFonts w:ascii="Times New Roman" w:eastAsia="Times New Roman" w:hAnsi="Times New Roman" w:cs="Times New Roman"/>
          <w:color w:val="000000"/>
        </w:rPr>
        <w:t>w kolejnych latach zmniejszała się i w roku 2021 wyniosła 7. W latach 2018 - 2021 procedura Niebieskiej Karty była głównie wszczynana przez funkcjonariuszy policji podczas interwencji domowych.</w:t>
      </w:r>
    </w:p>
    <w:p w:rsidR="007C4788" w:rsidRPr="0049048F" w:rsidRDefault="007C4788" w:rsidP="002D5B53">
      <w:pPr>
        <w:spacing w:after="0"/>
        <w:ind w:left="23" w:right="23" w:firstLine="697"/>
        <w:jc w:val="both"/>
        <w:rPr>
          <w:rFonts w:ascii="Times New Roman" w:eastAsia="Times New Roman" w:hAnsi="Times New Roman" w:cs="Times New Roman"/>
          <w:color w:val="000000"/>
        </w:rPr>
      </w:pPr>
    </w:p>
    <w:p w:rsidR="0072322B" w:rsidRDefault="00A210B6" w:rsidP="00BC3532">
      <w:pPr>
        <w:spacing w:after="0"/>
        <w:ind w:right="23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9048F">
        <w:rPr>
          <w:rFonts w:ascii="Times New Roman" w:eastAsia="Times New Roman" w:hAnsi="Times New Roman" w:cs="Times New Roman"/>
          <w:b/>
          <w:color w:val="000000"/>
        </w:rPr>
        <w:t>Procedura Niebieskiej Karty może zostać zakończona w przypadku:</w:t>
      </w:r>
    </w:p>
    <w:p w:rsidR="00BC3532" w:rsidRPr="00BC3532" w:rsidRDefault="00BC3532" w:rsidP="00BC3532">
      <w:pPr>
        <w:pStyle w:val="Akapitzlist"/>
        <w:numPr>
          <w:ilvl w:val="0"/>
          <w:numId w:val="14"/>
        </w:numPr>
        <w:spacing w:after="0"/>
        <w:ind w:left="284" w:right="23" w:hanging="284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</w:t>
      </w:r>
      <w:r w:rsidR="00A210B6" w:rsidRPr="00BC3532">
        <w:rPr>
          <w:rFonts w:ascii="Times New Roman" w:eastAsia="Times New Roman" w:hAnsi="Times New Roman" w:cs="Times New Roman"/>
          <w:color w:val="000000"/>
        </w:rPr>
        <w:t>stania przemocy w rodzinie i powstania uzasadnionego przypuszczenia o zaprzestaniu dalszeg</w:t>
      </w:r>
      <w:r>
        <w:rPr>
          <w:rFonts w:ascii="Times New Roman" w:eastAsia="Times New Roman" w:hAnsi="Times New Roman" w:cs="Times New Roman"/>
          <w:color w:val="000000"/>
        </w:rPr>
        <w:t>o stosowania przemocy.</w:t>
      </w:r>
    </w:p>
    <w:p w:rsidR="0072322B" w:rsidRPr="00BC3532" w:rsidRDefault="00BC3532" w:rsidP="00BC3532">
      <w:pPr>
        <w:pStyle w:val="Akapitzlist"/>
        <w:numPr>
          <w:ilvl w:val="0"/>
          <w:numId w:val="14"/>
        </w:numPr>
        <w:spacing w:after="0"/>
        <w:ind w:left="284" w:right="23" w:hanging="284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</w:t>
      </w:r>
      <w:r w:rsidR="00A210B6" w:rsidRPr="00BC3532">
        <w:rPr>
          <w:rFonts w:ascii="Times New Roman" w:eastAsia="Times New Roman" w:hAnsi="Times New Roman" w:cs="Times New Roman"/>
          <w:color w:val="000000"/>
        </w:rPr>
        <w:t>ozstrzygnięcia o braku zasadności podejmowania działań.</w:t>
      </w:r>
    </w:p>
    <w:p w:rsidR="007C4788" w:rsidRPr="0049048F" w:rsidRDefault="007C4788" w:rsidP="002D5B53">
      <w:pPr>
        <w:spacing w:after="0"/>
        <w:ind w:left="20" w:firstLine="122"/>
        <w:jc w:val="both"/>
        <w:rPr>
          <w:rFonts w:ascii="Times New Roman" w:eastAsia="Times New Roman" w:hAnsi="Times New Roman" w:cs="Times New Roman"/>
          <w:color w:val="000000"/>
        </w:rPr>
      </w:pPr>
    </w:p>
    <w:p w:rsidR="0072322B" w:rsidRPr="0049048F" w:rsidRDefault="00A210B6" w:rsidP="002D5B53">
      <w:pPr>
        <w:spacing w:after="0"/>
        <w:ind w:left="20" w:right="20" w:firstLine="700"/>
        <w:jc w:val="both"/>
        <w:rPr>
          <w:rFonts w:ascii="Times New Roman" w:eastAsia="Times New Roman" w:hAnsi="Times New Roman" w:cs="Times New Roman"/>
          <w:color w:val="000000"/>
        </w:rPr>
      </w:pPr>
      <w:r w:rsidRPr="0049048F">
        <w:rPr>
          <w:rFonts w:ascii="Times New Roman" w:eastAsia="Times New Roman" w:hAnsi="Times New Roman" w:cs="Times New Roman"/>
          <w:color w:val="000000"/>
        </w:rPr>
        <w:t>Poniższa tabela przedstawia w sposób liczbowy ilość zakończonych procedur NK w latach 2018 - 2021. W roku 2018 w gminie Kamień zakończono 13 procedur NK, w 2019 8, w 2020 r. ponownie wzrosła liczba i wyniosła 12, a w roku 2021 liczba ta spadła do 8.</w:t>
      </w:r>
    </w:p>
    <w:p w:rsidR="00BC3532" w:rsidRDefault="00BC3532" w:rsidP="002D5B53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22074F" w:rsidRDefault="0022074F" w:rsidP="002D5B53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22074F" w:rsidRDefault="0022074F" w:rsidP="002D5B53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22074F" w:rsidRDefault="0022074F" w:rsidP="002D5B53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22074F" w:rsidRDefault="0022074F" w:rsidP="002D5B53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72322B" w:rsidRPr="0049048F" w:rsidRDefault="00A210B6" w:rsidP="002D5B53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  <w:r w:rsidRPr="0049048F">
        <w:rPr>
          <w:rFonts w:ascii="Times New Roman" w:eastAsia="Times New Roman" w:hAnsi="Times New Roman" w:cs="Times New Roman"/>
          <w:b/>
          <w:color w:val="000000"/>
        </w:rPr>
        <w:lastRenderedPageBreak/>
        <w:t>Tabela 2. Liczba zakończonych procedur Niebieskiej Karty w latach 2018-2021</w:t>
      </w:r>
    </w:p>
    <w:p w:rsidR="0072322B" w:rsidRPr="0049048F" w:rsidRDefault="0072322B" w:rsidP="002D5B53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0"/>
        <w:gridCol w:w="1485"/>
        <w:gridCol w:w="1650"/>
        <w:gridCol w:w="1755"/>
        <w:gridCol w:w="1441"/>
      </w:tblGrid>
      <w:tr w:rsidR="0072322B" w:rsidRPr="0049048F" w:rsidTr="0022074F">
        <w:trPr>
          <w:trHeight w:val="414"/>
        </w:trPr>
        <w:tc>
          <w:tcPr>
            <w:tcW w:w="3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2322B" w:rsidRPr="0049048F" w:rsidRDefault="0072322B" w:rsidP="00BC35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2322B" w:rsidRPr="0049048F" w:rsidRDefault="00A210B6" w:rsidP="00BC3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</w:rPr>
              <w:t>2018 r.</w:t>
            </w:r>
          </w:p>
        </w:tc>
        <w:tc>
          <w:tcPr>
            <w:tcW w:w="16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2322B" w:rsidRPr="0049048F" w:rsidRDefault="00A210B6" w:rsidP="00BC3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</w:rPr>
              <w:t>2019 r.</w:t>
            </w:r>
          </w:p>
        </w:tc>
        <w:tc>
          <w:tcPr>
            <w:tcW w:w="17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2322B" w:rsidRPr="0049048F" w:rsidRDefault="00A210B6" w:rsidP="00BC3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</w:rPr>
              <w:t>2020 r.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2322B" w:rsidRPr="0049048F" w:rsidRDefault="00A210B6" w:rsidP="00BC3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</w:rPr>
              <w:t>2021 r.</w:t>
            </w:r>
          </w:p>
        </w:tc>
      </w:tr>
      <w:tr w:rsidR="0072322B" w:rsidRPr="0049048F" w:rsidTr="0022074F">
        <w:trPr>
          <w:trHeight w:val="420"/>
        </w:trPr>
        <w:tc>
          <w:tcPr>
            <w:tcW w:w="3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2322B" w:rsidRPr="0049048F" w:rsidRDefault="00A210B6" w:rsidP="00BC3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</w:rPr>
              <w:t>Niebieskie Karty zakończone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2322B" w:rsidRPr="0049048F" w:rsidRDefault="00A210B6" w:rsidP="00BC3532">
            <w:pPr>
              <w:spacing w:after="0"/>
              <w:ind w:left="740"/>
              <w:jc w:val="center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2322B" w:rsidRPr="0049048F" w:rsidRDefault="00A210B6" w:rsidP="00BC3532">
            <w:pPr>
              <w:spacing w:after="0"/>
              <w:ind w:left="740"/>
              <w:jc w:val="center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2322B" w:rsidRPr="0049048F" w:rsidRDefault="00A210B6" w:rsidP="00BC3532">
            <w:pPr>
              <w:spacing w:after="0"/>
              <w:ind w:left="740"/>
              <w:jc w:val="center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2322B" w:rsidRPr="0049048F" w:rsidRDefault="00A210B6" w:rsidP="00BC3532">
            <w:pPr>
              <w:spacing w:after="0"/>
              <w:ind w:left="740"/>
              <w:jc w:val="center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</w:rPr>
              <w:t>8</w:t>
            </w:r>
          </w:p>
        </w:tc>
      </w:tr>
    </w:tbl>
    <w:p w:rsidR="0072322B" w:rsidRPr="0049048F" w:rsidRDefault="00A210B6" w:rsidP="002D5B53">
      <w:pPr>
        <w:spacing w:after="0"/>
        <w:rPr>
          <w:rFonts w:ascii="Times New Roman" w:eastAsia="Calibri" w:hAnsi="Times New Roman" w:cs="Times New Roman"/>
          <w:color w:val="000000"/>
        </w:rPr>
      </w:pPr>
      <w:r w:rsidRPr="0049048F">
        <w:rPr>
          <w:rFonts w:ascii="Times New Roman" w:eastAsia="Calibri" w:hAnsi="Times New Roman" w:cs="Times New Roman"/>
          <w:color w:val="000000"/>
        </w:rPr>
        <w:t xml:space="preserve"> </w:t>
      </w:r>
    </w:p>
    <w:p w:rsidR="0072322B" w:rsidRPr="0049048F" w:rsidRDefault="00A210B6" w:rsidP="002D5B53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  <w:r w:rsidRPr="0049048F">
        <w:rPr>
          <w:rFonts w:ascii="Times New Roman" w:eastAsia="Times New Roman" w:hAnsi="Times New Roman" w:cs="Times New Roman"/>
          <w:i/>
          <w:color w:val="000000"/>
        </w:rPr>
        <w:t>Źródło: Opracowanie własne na podstawie danych Zespołu Interdyscyplinarnego w Kamieniu</w:t>
      </w:r>
    </w:p>
    <w:p w:rsidR="0072322B" w:rsidRPr="0049048F" w:rsidRDefault="0072322B" w:rsidP="002D5B53">
      <w:pPr>
        <w:spacing w:after="0"/>
        <w:ind w:firstLine="700"/>
        <w:rPr>
          <w:rFonts w:ascii="Times New Roman" w:eastAsia="Times New Roman" w:hAnsi="Times New Roman" w:cs="Times New Roman"/>
          <w:i/>
          <w:color w:val="000000"/>
        </w:rPr>
      </w:pPr>
    </w:p>
    <w:p w:rsidR="0072322B" w:rsidRPr="0049048F" w:rsidRDefault="0072322B" w:rsidP="002D5B53">
      <w:pPr>
        <w:spacing w:after="0"/>
        <w:ind w:firstLine="700"/>
        <w:rPr>
          <w:rFonts w:ascii="Times New Roman" w:eastAsia="Times New Roman" w:hAnsi="Times New Roman" w:cs="Times New Roman"/>
          <w:i/>
          <w:color w:val="000000"/>
        </w:rPr>
      </w:pPr>
    </w:p>
    <w:p w:rsidR="0072322B" w:rsidRPr="0049048F" w:rsidRDefault="00A210B6" w:rsidP="002D5B53">
      <w:pPr>
        <w:spacing w:after="0"/>
        <w:ind w:firstLine="700"/>
        <w:rPr>
          <w:rFonts w:ascii="Times New Roman" w:eastAsia="Times New Roman" w:hAnsi="Times New Roman" w:cs="Times New Roman"/>
          <w:b/>
          <w:color w:val="000000"/>
        </w:rPr>
      </w:pPr>
      <w:r w:rsidRPr="0049048F">
        <w:rPr>
          <w:rFonts w:ascii="Times New Roman" w:eastAsia="Times New Roman" w:hAnsi="Times New Roman" w:cs="Times New Roman"/>
          <w:b/>
          <w:color w:val="000000"/>
        </w:rPr>
        <w:t>Tabela 3. Liczba ofiar przemocy, którym założono Niebieską Kartę w latach 2018-2021</w:t>
      </w:r>
    </w:p>
    <w:p w:rsidR="0072322B" w:rsidRPr="0049048F" w:rsidRDefault="0072322B" w:rsidP="002D5B53">
      <w:pPr>
        <w:spacing w:after="0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jc w:val="center"/>
        <w:tblInd w:w="-10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3"/>
        <w:gridCol w:w="1485"/>
        <w:gridCol w:w="1650"/>
        <w:gridCol w:w="1755"/>
        <w:gridCol w:w="1297"/>
      </w:tblGrid>
      <w:tr w:rsidR="0072322B" w:rsidRPr="0049048F" w:rsidTr="0022074F">
        <w:trPr>
          <w:trHeight w:val="393"/>
          <w:jc w:val="center"/>
        </w:trPr>
        <w:tc>
          <w:tcPr>
            <w:tcW w:w="3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2322B" w:rsidRPr="0049048F" w:rsidRDefault="0072322B" w:rsidP="00BC35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2322B" w:rsidRPr="0049048F" w:rsidRDefault="00A210B6" w:rsidP="00BC3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</w:rPr>
              <w:t>2018 r.</w:t>
            </w:r>
          </w:p>
        </w:tc>
        <w:tc>
          <w:tcPr>
            <w:tcW w:w="16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2322B" w:rsidRPr="0049048F" w:rsidRDefault="00A210B6" w:rsidP="00BC3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</w:rPr>
              <w:t>2019 r.</w:t>
            </w:r>
          </w:p>
        </w:tc>
        <w:tc>
          <w:tcPr>
            <w:tcW w:w="17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2322B" w:rsidRPr="0049048F" w:rsidRDefault="00A210B6" w:rsidP="00BC3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</w:rPr>
              <w:t>2020 r.</w:t>
            </w:r>
          </w:p>
        </w:tc>
        <w:tc>
          <w:tcPr>
            <w:tcW w:w="12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2322B" w:rsidRPr="0049048F" w:rsidRDefault="00A210B6" w:rsidP="00BC3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</w:rPr>
              <w:t>2021 r.</w:t>
            </w:r>
          </w:p>
        </w:tc>
      </w:tr>
      <w:tr w:rsidR="0072322B" w:rsidRPr="0049048F" w:rsidTr="0022074F">
        <w:trPr>
          <w:trHeight w:val="427"/>
          <w:jc w:val="center"/>
        </w:trPr>
        <w:tc>
          <w:tcPr>
            <w:tcW w:w="3563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2322B" w:rsidRPr="0049048F" w:rsidRDefault="00A210B6" w:rsidP="00BC3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</w:rPr>
              <w:t>Kobiety</w:t>
            </w:r>
          </w:p>
        </w:tc>
        <w:tc>
          <w:tcPr>
            <w:tcW w:w="1485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2322B" w:rsidRPr="0049048F" w:rsidRDefault="00A210B6" w:rsidP="00BC3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650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2322B" w:rsidRPr="0049048F" w:rsidRDefault="00A210B6" w:rsidP="00BC3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55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2322B" w:rsidRPr="0049048F" w:rsidRDefault="00A210B6" w:rsidP="00BC3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97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2322B" w:rsidRPr="0049048F" w:rsidRDefault="00A210B6" w:rsidP="00BC3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2322B" w:rsidRPr="0049048F" w:rsidTr="0022074F">
        <w:trPr>
          <w:trHeight w:val="419"/>
          <w:jc w:val="center"/>
        </w:trPr>
        <w:tc>
          <w:tcPr>
            <w:tcW w:w="3563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2322B" w:rsidRPr="0049048F" w:rsidRDefault="007C4788" w:rsidP="00BC3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</w:rPr>
              <w:t>Mężczyźni</w:t>
            </w:r>
          </w:p>
        </w:tc>
        <w:tc>
          <w:tcPr>
            <w:tcW w:w="1485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2322B" w:rsidRPr="0049048F" w:rsidRDefault="00A210B6" w:rsidP="00BC3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50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2322B" w:rsidRPr="0049048F" w:rsidRDefault="00A210B6" w:rsidP="00BC3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55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2322B" w:rsidRPr="0049048F" w:rsidRDefault="00A210B6" w:rsidP="00BC3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97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2322B" w:rsidRPr="0049048F" w:rsidRDefault="00A210B6" w:rsidP="00BC3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2322B" w:rsidRPr="0049048F" w:rsidTr="0022074F">
        <w:trPr>
          <w:trHeight w:val="411"/>
          <w:jc w:val="center"/>
        </w:trPr>
        <w:tc>
          <w:tcPr>
            <w:tcW w:w="3563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2322B" w:rsidRPr="0049048F" w:rsidRDefault="00A210B6" w:rsidP="00BC3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</w:rPr>
              <w:t>Dzieci</w:t>
            </w:r>
          </w:p>
        </w:tc>
        <w:tc>
          <w:tcPr>
            <w:tcW w:w="1485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2322B" w:rsidRPr="0049048F" w:rsidRDefault="00A210B6" w:rsidP="00BC3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50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2322B" w:rsidRPr="0049048F" w:rsidRDefault="00A210B6" w:rsidP="00BC3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2322B" w:rsidRPr="0049048F" w:rsidRDefault="00A210B6" w:rsidP="00BC3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7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2322B" w:rsidRPr="0049048F" w:rsidRDefault="00A210B6" w:rsidP="00BC3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2322B" w:rsidRPr="0049048F" w:rsidTr="0022074F">
        <w:trPr>
          <w:trHeight w:val="444"/>
          <w:jc w:val="center"/>
        </w:trPr>
        <w:tc>
          <w:tcPr>
            <w:tcW w:w="3563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2322B" w:rsidRPr="0049048F" w:rsidRDefault="00A210B6" w:rsidP="00BC3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</w:rPr>
              <w:t>Razem</w:t>
            </w:r>
          </w:p>
        </w:tc>
        <w:tc>
          <w:tcPr>
            <w:tcW w:w="1485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2322B" w:rsidRPr="0049048F" w:rsidRDefault="00A210B6" w:rsidP="00BC3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650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2322B" w:rsidRPr="0049048F" w:rsidRDefault="00A210B6" w:rsidP="00BC3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55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2322B" w:rsidRPr="0049048F" w:rsidRDefault="00A210B6" w:rsidP="00BC3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97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2322B" w:rsidRPr="0049048F" w:rsidRDefault="00A210B6" w:rsidP="00BC3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</w:rPr>
              <w:t>8</w:t>
            </w:r>
          </w:p>
        </w:tc>
      </w:tr>
    </w:tbl>
    <w:p w:rsidR="0072322B" w:rsidRDefault="00A210B6" w:rsidP="002D5B53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  <w:r w:rsidRPr="0049048F">
        <w:rPr>
          <w:rFonts w:ascii="Times New Roman" w:eastAsia="Calibri" w:hAnsi="Times New Roman" w:cs="Times New Roman"/>
          <w:color w:val="000000"/>
        </w:rPr>
        <w:t xml:space="preserve"> </w:t>
      </w:r>
      <w:r w:rsidRPr="0049048F">
        <w:rPr>
          <w:rFonts w:ascii="Times New Roman" w:eastAsia="Times New Roman" w:hAnsi="Times New Roman" w:cs="Times New Roman"/>
          <w:i/>
          <w:color w:val="000000"/>
        </w:rPr>
        <w:t>Źródło: Opracowanie własne na postawie danych Zespołu Interdyscyplinarnego w Kamieniu</w:t>
      </w:r>
    </w:p>
    <w:p w:rsidR="00BC3532" w:rsidRPr="0049048F" w:rsidRDefault="00BC3532" w:rsidP="002D5B53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</w:p>
    <w:p w:rsidR="0072322B" w:rsidRPr="0049048F" w:rsidRDefault="00A210B6" w:rsidP="002D5B53">
      <w:pPr>
        <w:spacing w:after="0"/>
        <w:ind w:left="40" w:right="360" w:firstLine="680"/>
        <w:jc w:val="both"/>
        <w:rPr>
          <w:rFonts w:ascii="Times New Roman" w:eastAsia="Times New Roman" w:hAnsi="Times New Roman" w:cs="Times New Roman"/>
          <w:color w:val="000000"/>
        </w:rPr>
      </w:pPr>
      <w:r w:rsidRPr="0049048F">
        <w:rPr>
          <w:rFonts w:ascii="Times New Roman" w:eastAsia="Times New Roman" w:hAnsi="Times New Roman" w:cs="Times New Roman"/>
          <w:color w:val="000000"/>
        </w:rPr>
        <w:t>W latach 2018 -2021 liczba ofiar przemocy w rodzinie w gminie Kamień wyniosła łącznie 66. Na podstawie powyższej tabelki należy stwierdzić, że ofiarami przemocy są najczęściej kobiety (2018 r. - 22, 2019 r. - 10, 2020 r. - 14, 2021 r. - 7), rzadziej natomiast bywają mężczyźni (2018 r. - 4, 2019 r. - 4, 2020 r. - 3, 2021 r. -1 ). W 2020 r. ofiarą przemocy było 1 dziecko.</w:t>
      </w:r>
    </w:p>
    <w:p w:rsidR="0072322B" w:rsidRPr="0049048F" w:rsidRDefault="0072322B" w:rsidP="002D5B53">
      <w:pPr>
        <w:spacing w:after="0"/>
        <w:ind w:left="4420"/>
        <w:rPr>
          <w:rFonts w:ascii="Times New Roman" w:eastAsia="Times New Roman" w:hAnsi="Times New Roman" w:cs="Times New Roman"/>
          <w:color w:val="000000"/>
        </w:rPr>
      </w:pPr>
    </w:p>
    <w:p w:rsidR="0072322B" w:rsidRPr="0049048F" w:rsidRDefault="00A210B6" w:rsidP="002D5B53">
      <w:pPr>
        <w:spacing w:after="0"/>
        <w:ind w:left="20" w:firstLine="70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9048F">
        <w:rPr>
          <w:rFonts w:ascii="Times New Roman" w:eastAsia="Times New Roman" w:hAnsi="Times New Roman" w:cs="Times New Roman"/>
          <w:b/>
          <w:color w:val="000000"/>
        </w:rPr>
        <w:t>Wykres 5. Liczba osób starszych dotkniętych przemocą w latach 2018-2021</w:t>
      </w:r>
    </w:p>
    <w:tbl>
      <w:tblPr>
        <w:tblW w:w="0" w:type="auto"/>
        <w:jc w:val="center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0"/>
        <w:gridCol w:w="1485"/>
        <w:gridCol w:w="1650"/>
        <w:gridCol w:w="1755"/>
        <w:gridCol w:w="1297"/>
      </w:tblGrid>
      <w:tr w:rsidR="0072322B" w:rsidRPr="0049048F" w:rsidTr="00BC3532">
        <w:trPr>
          <w:trHeight w:val="498"/>
          <w:jc w:val="center"/>
        </w:trPr>
        <w:tc>
          <w:tcPr>
            <w:tcW w:w="3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2322B" w:rsidRPr="0049048F" w:rsidRDefault="0072322B" w:rsidP="00BC35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2322B" w:rsidRPr="0049048F" w:rsidRDefault="00A210B6" w:rsidP="00BC3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</w:rPr>
              <w:t>2018 r.</w:t>
            </w:r>
          </w:p>
        </w:tc>
        <w:tc>
          <w:tcPr>
            <w:tcW w:w="16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2322B" w:rsidRPr="0049048F" w:rsidRDefault="00A210B6" w:rsidP="00BC3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</w:rPr>
              <w:t>2019 r.</w:t>
            </w:r>
          </w:p>
        </w:tc>
        <w:tc>
          <w:tcPr>
            <w:tcW w:w="17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2322B" w:rsidRPr="0049048F" w:rsidRDefault="00A210B6" w:rsidP="00BC3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</w:rPr>
              <w:t>2020 r.</w:t>
            </w:r>
          </w:p>
        </w:tc>
        <w:tc>
          <w:tcPr>
            <w:tcW w:w="12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2322B" w:rsidRPr="0049048F" w:rsidRDefault="00A210B6" w:rsidP="00BC3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</w:rPr>
              <w:t>2021 r.</w:t>
            </w:r>
          </w:p>
        </w:tc>
      </w:tr>
      <w:tr w:rsidR="0072322B" w:rsidRPr="0049048F" w:rsidTr="00BC3532">
        <w:trPr>
          <w:trHeight w:val="1"/>
          <w:jc w:val="center"/>
        </w:trPr>
        <w:tc>
          <w:tcPr>
            <w:tcW w:w="3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2322B" w:rsidRPr="0049048F" w:rsidRDefault="00A210B6" w:rsidP="00BC3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</w:rPr>
              <w:t xml:space="preserve">Liczba </w:t>
            </w:r>
            <w:r w:rsidR="008E1744" w:rsidRPr="0049048F">
              <w:rPr>
                <w:rFonts w:ascii="Times New Roman" w:eastAsia="Times New Roman" w:hAnsi="Times New Roman" w:cs="Times New Roman"/>
              </w:rPr>
              <w:t>osób</w:t>
            </w:r>
            <w:r w:rsidRPr="0049048F">
              <w:rPr>
                <w:rFonts w:ascii="Times New Roman" w:eastAsia="Times New Roman" w:hAnsi="Times New Roman" w:cs="Times New Roman"/>
              </w:rPr>
              <w:t xml:space="preserve"> starszych </w:t>
            </w:r>
            <w:r w:rsidR="008E1744" w:rsidRPr="0049048F">
              <w:rPr>
                <w:rFonts w:ascii="Times New Roman" w:eastAsia="Times New Roman" w:hAnsi="Times New Roman" w:cs="Times New Roman"/>
              </w:rPr>
              <w:t>dotkniętych</w:t>
            </w:r>
            <w:r w:rsidRPr="0049048F">
              <w:rPr>
                <w:rFonts w:ascii="Times New Roman" w:eastAsia="Times New Roman" w:hAnsi="Times New Roman" w:cs="Times New Roman"/>
              </w:rPr>
              <w:t xml:space="preserve"> przemocą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2322B" w:rsidRPr="0049048F" w:rsidRDefault="00A210B6" w:rsidP="00BC3532">
            <w:pPr>
              <w:spacing w:after="0"/>
              <w:ind w:left="740"/>
              <w:jc w:val="center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2322B" w:rsidRPr="0049048F" w:rsidRDefault="00A210B6" w:rsidP="00BC3532">
            <w:pPr>
              <w:spacing w:after="0"/>
              <w:ind w:left="740"/>
              <w:jc w:val="center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2322B" w:rsidRPr="0049048F" w:rsidRDefault="00A210B6" w:rsidP="00BC3532">
            <w:pPr>
              <w:spacing w:after="0"/>
              <w:ind w:left="740"/>
              <w:jc w:val="center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2322B" w:rsidRPr="0049048F" w:rsidRDefault="00A210B6" w:rsidP="00BC3532">
            <w:pPr>
              <w:spacing w:after="0"/>
              <w:ind w:left="740"/>
              <w:jc w:val="center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72322B" w:rsidRDefault="00A210B6" w:rsidP="002D5B53">
      <w:pPr>
        <w:spacing w:after="0"/>
        <w:ind w:right="20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49048F">
        <w:rPr>
          <w:rFonts w:ascii="Times New Roman" w:eastAsia="Times New Roman" w:hAnsi="Times New Roman" w:cs="Times New Roman"/>
          <w:i/>
          <w:color w:val="000000"/>
        </w:rPr>
        <w:t>Źródło: Opracowanie własne na postawie danych Zespołu Interdyscyplinarnego w Kamieniu</w:t>
      </w:r>
    </w:p>
    <w:p w:rsidR="00BC3532" w:rsidRPr="0049048F" w:rsidRDefault="00BC3532" w:rsidP="002D5B53">
      <w:pPr>
        <w:spacing w:after="0"/>
        <w:ind w:right="20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72322B" w:rsidRPr="0049048F" w:rsidRDefault="00A210B6" w:rsidP="002D5B53">
      <w:pPr>
        <w:spacing w:after="0"/>
        <w:ind w:left="20" w:right="20" w:firstLine="700"/>
        <w:jc w:val="both"/>
        <w:rPr>
          <w:rFonts w:ascii="Times New Roman" w:eastAsia="Times New Roman" w:hAnsi="Times New Roman" w:cs="Times New Roman"/>
          <w:color w:val="000000"/>
        </w:rPr>
      </w:pPr>
      <w:r w:rsidRPr="0049048F">
        <w:rPr>
          <w:rFonts w:ascii="Times New Roman" w:eastAsia="Times New Roman" w:hAnsi="Times New Roman" w:cs="Times New Roman"/>
          <w:color w:val="000000"/>
        </w:rPr>
        <w:t xml:space="preserve">Z powyższego wykresu wynika, że liczba osób starszych (po 65 roku życia) dotkniętych przemocą </w:t>
      </w:r>
      <w:r w:rsidR="00BC3532">
        <w:rPr>
          <w:rFonts w:ascii="Times New Roman" w:eastAsia="Times New Roman" w:hAnsi="Times New Roman" w:cs="Times New Roman"/>
          <w:color w:val="000000"/>
        </w:rPr>
        <w:br/>
      </w:r>
      <w:r w:rsidRPr="0049048F">
        <w:rPr>
          <w:rFonts w:ascii="Times New Roman" w:eastAsia="Times New Roman" w:hAnsi="Times New Roman" w:cs="Times New Roman"/>
          <w:color w:val="000000"/>
        </w:rPr>
        <w:t xml:space="preserve">w roku 2018 wynosiła 3 osoby, natomiast w roku 2019  wynosiła 1, w roku 2020 wynosiła 2. Należy zaznaczyć, że osoby starsze dotknięte przemocą w rodzinie często boją się ujawnienia faktów związanych </w:t>
      </w:r>
      <w:r w:rsidR="0022074F">
        <w:rPr>
          <w:rFonts w:ascii="Times New Roman" w:eastAsia="Times New Roman" w:hAnsi="Times New Roman" w:cs="Times New Roman"/>
          <w:color w:val="000000"/>
        </w:rPr>
        <w:br/>
      </w:r>
      <w:r w:rsidRPr="0049048F">
        <w:rPr>
          <w:rFonts w:ascii="Times New Roman" w:eastAsia="Times New Roman" w:hAnsi="Times New Roman" w:cs="Times New Roman"/>
          <w:color w:val="000000"/>
        </w:rPr>
        <w:t>z doznawaniem przemocy ze strony osób im bliskich dlatego też dane te mogą być zaniżone.</w:t>
      </w:r>
    </w:p>
    <w:p w:rsidR="0072322B" w:rsidRPr="0049048F" w:rsidRDefault="00A210B6" w:rsidP="00F03B8D">
      <w:pPr>
        <w:pStyle w:val="Nagwek1"/>
        <w:rPr>
          <w:rFonts w:eastAsia="Times New Roman"/>
        </w:rPr>
      </w:pPr>
      <w:bookmarkStart w:id="5" w:name="_Toc95732544"/>
      <w:r w:rsidRPr="0049048F">
        <w:rPr>
          <w:rFonts w:eastAsia="Times New Roman"/>
        </w:rPr>
        <w:t>V. ZASOBY INSTYTUCJONALNE</w:t>
      </w:r>
      <w:bookmarkEnd w:id="5"/>
    </w:p>
    <w:p w:rsidR="00BB75D5" w:rsidRPr="0049048F" w:rsidRDefault="00BB75D5" w:rsidP="002D5B53">
      <w:pPr>
        <w:spacing w:after="0"/>
        <w:ind w:left="20" w:firstLine="70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72322B" w:rsidRDefault="00A210B6" w:rsidP="002D5B53">
      <w:pPr>
        <w:spacing w:after="0"/>
        <w:ind w:left="23" w:right="23" w:firstLine="697"/>
        <w:jc w:val="both"/>
        <w:rPr>
          <w:rFonts w:ascii="Times New Roman" w:eastAsia="Times New Roman" w:hAnsi="Times New Roman" w:cs="Times New Roman"/>
          <w:color w:val="000000"/>
        </w:rPr>
      </w:pPr>
      <w:r w:rsidRPr="0049048F">
        <w:rPr>
          <w:rFonts w:ascii="Times New Roman" w:eastAsia="Times New Roman" w:hAnsi="Times New Roman" w:cs="Times New Roman"/>
          <w:color w:val="000000"/>
        </w:rPr>
        <w:t>Skuteczna walka z problemem przemocy wymaga podej</w:t>
      </w:r>
      <w:r w:rsidR="00BC3532">
        <w:rPr>
          <w:rFonts w:ascii="Times New Roman" w:eastAsia="Times New Roman" w:hAnsi="Times New Roman" w:cs="Times New Roman"/>
          <w:color w:val="000000"/>
        </w:rPr>
        <w:t xml:space="preserve">mowania systematycznych działań </w:t>
      </w:r>
      <w:r w:rsidRPr="0049048F">
        <w:rPr>
          <w:rFonts w:ascii="Times New Roman" w:eastAsia="Times New Roman" w:hAnsi="Times New Roman" w:cs="Times New Roman"/>
          <w:color w:val="000000"/>
        </w:rPr>
        <w:t>interwencyjnych i specjalistycznych, jednakże rozłożonych w czasie. Przyjmując tak</w:t>
      </w:r>
      <w:r w:rsidR="002D5B53">
        <w:rPr>
          <w:rFonts w:ascii="Times New Roman" w:eastAsia="Times New Roman" w:hAnsi="Times New Roman" w:cs="Times New Roman"/>
          <w:color w:val="000000"/>
        </w:rPr>
        <w:t xml:space="preserve">ie założenie, </w:t>
      </w:r>
      <w:r w:rsidRPr="0049048F">
        <w:rPr>
          <w:rFonts w:ascii="Times New Roman" w:eastAsia="Times New Roman" w:hAnsi="Times New Roman" w:cs="Times New Roman"/>
          <w:color w:val="000000"/>
        </w:rPr>
        <w:t xml:space="preserve">a także obierając za cel pracę w środowisku społeczności lokalnej niezwykle istotne jest określenie zasobów instytucjonalnych gminy działających w obszarze przeciwdziałania przemocy w rodzinie. System ten wspierany jest również przez inne instytucje zewnętrzne. Należy bowiem podkreślić, że tylko ścisła </w:t>
      </w:r>
      <w:r w:rsidR="0022074F">
        <w:rPr>
          <w:rFonts w:ascii="Times New Roman" w:eastAsia="Times New Roman" w:hAnsi="Times New Roman" w:cs="Times New Roman"/>
          <w:color w:val="000000"/>
        </w:rPr>
        <w:br/>
      </w:r>
      <w:r w:rsidRPr="0049048F">
        <w:rPr>
          <w:rFonts w:ascii="Times New Roman" w:eastAsia="Times New Roman" w:hAnsi="Times New Roman" w:cs="Times New Roman"/>
          <w:color w:val="000000"/>
        </w:rPr>
        <w:t>i skoordynowana współpraca pomiędzy służbami jest gwarancją efektywności podejmowanych działań. Do instytucji działających w obszarze przeciwdzi</w:t>
      </w:r>
      <w:r w:rsidR="002D5B53">
        <w:rPr>
          <w:rFonts w:ascii="Times New Roman" w:eastAsia="Times New Roman" w:hAnsi="Times New Roman" w:cs="Times New Roman"/>
          <w:color w:val="000000"/>
        </w:rPr>
        <w:t xml:space="preserve">ałania przemocy </w:t>
      </w:r>
      <w:r w:rsidRPr="0049048F">
        <w:rPr>
          <w:rFonts w:ascii="Times New Roman" w:eastAsia="Times New Roman" w:hAnsi="Times New Roman" w:cs="Times New Roman"/>
          <w:color w:val="000000"/>
        </w:rPr>
        <w:t>w rodzinie należą:</w:t>
      </w:r>
    </w:p>
    <w:p w:rsidR="00BC3532" w:rsidRDefault="00A210B6" w:rsidP="002D5B53">
      <w:pPr>
        <w:pStyle w:val="Akapitzlist"/>
        <w:numPr>
          <w:ilvl w:val="0"/>
          <w:numId w:val="15"/>
        </w:numPr>
        <w:spacing w:after="0"/>
        <w:ind w:left="284" w:right="23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BC3532">
        <w:rPr>
          <w:rFonts w:ascii="Times New Roman" w:eastAsia="Times New Roman" w:hAnsi="Times New Roman" w:cs="Times New Roman"/>
          <w:color w:val="000000"/>
        </w:rPr>
        <w:t>Gminny Ośrod</w:t>
      </w:r>
      <w:r w:rsidR="00BB75D5" w:rsidRPr="00BC3532">
        <w:rPr>
          <w:rFonts w:ascii="Times New Roman" w:eastAsia="Times New Roman" w:hAnsi="Times New Roman" w:cs="Times New Roman"/>
          <w:color w:val="000000"/>
        </w:rPr>
        <w:t>ek Pomocy Społecznej w Kamieniu,</w:t>
      </w:r>
    </w:p>
    <w:p w:rsidR="00BC3532" w:rsidRDefault="00BB75D5" w:rsidP="002D5B53">
      <w:pPr>
        <w:pStyle w:val="Akapitzlist"/>
        <w:numPr>
          <w:ilvl w:val="0"/>
          <w:numId w:val="15"/>
        </w:numPr>
        <w:spacing w:after="0"/>
        <w:ind w:left="284" w:right="23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BC3532">
        <w:rPr>
          <w:rFonts w:ascii="Times New Roman" w:eastAsia="Times New Roman" w:hAnsi="Times New Roman" w:cs="Times New Roman"/>
          <w:color w:val="000000"/>
        </w:rPr>
        <w:t>Komenda Miejska Policji w Chełm</w:t>
      </w:r>
      <w:r w:rsidR="004B62CF" w:rsidRPr="00BC3532">
        <w:rPr>
          <w:rFonts w:ascii="Times New Roman" w:eastAsia="Times New Roman" w:hAnsi="Times New Roman" w:cs="Times New Roman"/>
          <w:color w:val="000000"/>
        </w:rPr>
        <w:t>ie</w:t>
      </w:r>
      <w:r w:rsidRPr="00BC3532">
        <w:rPr>
          <w:rFonts w:ascii="Times New Roman" w:eastAsia="Times New Roman" w:hAnsi="Times New Roman" w:cs="Times New Roman"/>
          <w:color w:val="000000"/>
        </w:rPr>
        <w:t>,</w:t>
      </w:r>
    </w:p>
    <w:p w:rsidR="00BC3532" w:rsidRDefault="00BB75D5" w:rsidP="002D5B53">
      <w:pPr>
        <w:pStyle w:val="Akapitzlist"/>
        <w:numPr>
          <w:ilvl w:val="0"/>
          <w:numId w:val="15"/>
        </w:numPr>
        <w:spacing w:after="0"/>
        <w:ind w:left="284" w:right="23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BC3532">
        <w:rPr>
          <w:rFonts w:ascii="Times New Roman" w:eastAsia="Times New Roman" w:hAnsi="Times New Roman" w:cs="Times New Roman"/>
          <w:color w:val="000000"/>
        </w:rPr>
        <w:t>Prokuratura Rejonowa w Chełmie,</w:t>
      </w:r>
    </w:p>
    <w:p w:rsidR="00BC3532" w:rsidRDefault="00BB75D5" w:rsidP="002D5B53">
      <w:pPr>
        <w:pStyle w:val="Akapitzlist"/>
        <w:numPr>
          <w:ilvl w:val="0"/>
          <w:numId w:val="15"/>
        </w:numPr>
        <w:spacing w:after="0"/>
        <w:ind w:left="284" w:right="23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BC3532">
        <w:rPr>
          <w:rFonts w:ascii="Times New Roman" w:eastAsia="Times New Roman" w:hAnsi="Times New Roman" w:cs="Times New Roman"/>
          <w:color w:val="000000"/>
        </w:rPr>
        <w:lastRenderedPageBreak/>
        <w:t>Sąd Rejonowy w Chełmie,</w:t>
      </w:r>
    </w:p>
    <w:p w:rsidR="00BC3532" w:rsidRDefault="00A210B6" w:rsidP="002D5B53">
      <w:pPr>
        <w:pStyle w:val="Akapitzlist"/>
        <w:numPr>
          <w:ilvl w:val="0"/>
          <w:numId w:val="15"/>
        </w:numPr>
        <w:spacing w:after="0"/>
        <w:ind w:left="284" w:right="23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BC3532">
        <w:rPr>
          <w:rFonts w:ascii="Times New Roman" w:eastAsia="Times New Roman" w:hAnsi="Times New Roman" w:cs="Times New Roman"/>
          <w:color w:val="000000"/>
        </w:rPr>
        <w:t>Zespó</w:t>
      </w:r>
      <w:r w:rsidR="00BB75D5" w:rsidRPr="00BC3532">
        <w:rPr>
          <w:rFonts w:ascii="Times New Roman" w:eastAsia="Times New Roman" w:hAnsi="Times New Roman" w:cs="Times New Roman"/>
          <w:color w:val="000000"/>
        </w:rPr>
        <w:t>ł Interdyscyplinarny w Kamieniu,</w:t>
      </w:r>
    </w:p>
    <w:p w:rsidR="00BC3532" w:rsidRDefault="00A210B6" w:rsidP="002D5B53">
      <w:pPr>
        <w:pStyle w:val="Akapitzlist"/>
        <w:numPr>
          <w:ilvl w:val="0"/>
          <w:numId w:val="15"/>
        </w:numPr>
        <w:spacing w:after="0"/>
        <w:ind w:left="284" w:right="23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BC3532">
        <w:rPr>
          <w:rFonts w:ascii="Times New Roman" w:eastAsia="Times New Roman" w:hAnsi="Times New Roman" w:cs="Times New Roman"/>
          <w:color w:val="000000"/>
        </w:rPr>
        <w:t>Gminna Komisja Rozwiązywania Pr</w:t>
      </w:r>
      <w:r w:rsidR="00BB75D5" w:rsidRPr="00BC3532">
        <w:rPr>
          <w:rFonts w:ascii="Times New Roman" w:eastAsia="Times New Roman" w:hAnsi="Times New Roman" w:cs="Times New Roman"/>
          <w:color w:val="000000"/>
        </w:rPr>
        <w:t>oblemów Alkoholowych w Kamieniu,</w:t>
      </w:r>
    </w:p>
    <w:p w:rsidR="00BC3532" w:rsidRDefault="00A210B6" w:rsidP="002D5B53">
      <w:pPr>
        <w:pStyle w:val="Akapitzlist"/>
        <w:numPr>
          <w:ilvl w:val="0"/>
          <w:numId w:val="15"/>
        </w:numPr>
        <w:spacing w:after="0"/>
        <w:ind w:left="284" w:right="23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BC3532">
        <w:rPr>
          <w:rFonts w:ascii="Times New Roman" w:eastAsia="Times New Roman" w:hAnsi="Times New Roman" w:cs="Times New Roman"/>
          <w:color w:val="000000"/>
        </w:rPr>
        <w:t xml:space="preserve">Powiatowe </w:t>
      </w:r>
      <w:r w:rsidR="00BB75D5" w:rsidRPr="00BC3532">
        <w:rPr>
          <w:rFonts w:ascii="Times New Roman" w:eastAsia="Times New Roman" w:hAnsi="Times New Roman" w:cs="Times New Roman"/>
          <w:color w:val="000000"/>
        </w:rPr>
        <w:t>Centrum Pomocy Rodzinie w Chełmie,</w:t>
      </w:r>
    </w:p>
    <w:p w:rsidR="00BC3532" w:rsidRDefault="00BB75D5" w:rsidP="002D5B53">
      <w:pPr>
        <w:pStyle w:val="Akapitzlist"/>
        <w:numPr>
          <w:ilvl w:val="0"/>
          <w:numId w:val="15"/>
        </w:numPr>
        <w:spacing w:after="0"/>
        <w:ind w:left="284" w:right="23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BC3532">
        <w:rPr>
          <w:rFonts w:ascii="Times New Roman" w:eastAsia="Times New Roman" w:hAnsi="Times New Roman" w:cs="Times New Roman"/>
          <w:color w:val="000000"/>
        </w:rPr>
        <w:t>Szkoła Podstawowa w Kamieniu,</w:t>
      </w:r>
    </w:p>
    <w:p w:rsidR="00BC3532" w:rsidRDefault="00A210B6" w:rsidP="002D5B53">
      <w:pPr>
        <w:pStyle w:val="Akapitzlist"/>
        <w:numPr>
          <w:ilvl w:val="0"/>
          <w:numId w:val="15"/>
        </w:numPr>
        <w:spacing w:after="0"/>
        <w:ind w:left="284" w:right="23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BC3532">
        <w:rPr>
          <w:rFonts w:ascii="Times New Roman" w:eastAsia="Times New Roman" w:hAnsi="Times New Roman" w:cs="Times New Roman"/>
          <w:color w:val="000000"/>
        </w:rPr>
        <w:t>Sz</w:t>
      </w:r>
      <w:r w:rsidR="00BB75D5" w:rsidRPr="00BC3532">
        <w:rPr>
          <w:rFonts w:ascii="Times New Roman" w:eastAsia="Times New Roman" w:hAnsi="Times New Roman" w:cs="Times New Roman"/>
          <w:color w:val="000000"/>
        </w:rPr>
        <w:t>koła Podstawowa w  Czerniejowie,</w:t>
      </w:r>
    </w:p>
    <w:p w:rsidR="00BC3532" w:rsidRDefault="00A210B6" w:rsidP="002D5B53">
      <w:pPr>
        <w:pStyle w:val="Akapitzlist"/>
        <w:numPr>
          <w:ilvl w:val="0"/>
          <w:numId w:val="15"/>
        </w:numPr>
        <w:spacing w:after="0"/>
        <w:ind w:left="284" w:right="23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BC3532">
        <w:rPr>
          <w:rFonts w:ascii="Times New Roman" w:eastAsia="Times New Roman" w:hAnsi="Times New Roman" w:cs="Times New Roman"/>
          <w:color w:val="000000"/>
        </w:rPr>
        <w:t>Sz</w:t>
      </w:r>
      <w:r w:rsidR="00BB75D5" w:rsidRPr="00BC3532">
        <w:rPr>
          <w:rFonts w:ascii="Times New Roman" w:eastAsia="Times New Roman" w:hAnsi="Times New Roman" w:cs="Times New Roman"/>
          <w:color w:val="000000"/>
        </w:rPr>
        <w:t>koła Podstawowa w Strachosławiu,</w:t>
      </w:r>
    </w:p>
    <w:p w:rsidR="00BC3532" w:rsidRDefault="00A210B6" w:rsidP="002D5B53">
      <w:pPr>
        <w:pStyle w:val="Akapitzlist"/>
        <w:numPr>
          <w:ilvl w:val="0"/>
          <w:numId w:val="15"/>
        </w:numPr>
        <w:spacing w:after="0"/>
        <w:ind w:left="284" w:right="23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BC3532">
        <w:rPr>
          <w:rFonts w:ascii="Times New Roman" w:eastAsia="Times New Roman" w:hAnsi="Times New Roman" w:cs="Times New Roman"/>
          <w:color w:val="000000"/>
        </w:rPr>
        <w:t>Niepubliczny Zakład Opieki Zdrowotnej KAMED</w:t>
      </w:r>
      <w:r w:rsidR="00BB75D5" w:rsidRPr="00BC3532">
        <w:rPr>
          <w:rFonts w:ascii="Times New Roman" w:eastAsia="Times New Roman" w:hAnsi="Times New Roman" w:cs="Times New Roman"/>
          <w:color w:val="000000"/>
        </w:rPr>
        <w:t xml:space="preserve"> w Kamieniu,</w:t>
      </w:r>
    </w:p>
    <w:p w:rsidR="00BC3532" w:rsidRDefault="00BB75D5" w:rsidP="002D5B53">
      <w:pPr>
        <w:pStyle w:val="Akapitzlist"/>
        <w:numPr>
          <w:ilvl w:val="0"/>
          <w:numId w:val="15"/>
        </w:numPr>
        <w:spacing w:after="0"/>
        <w:ind w:left="284" w:right="23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BC3532">
        <w:rPr>
          <w:rFonts w:ascii="Times New Roman" w:eastAsia="Times New Roman" w:hAnsi="Times New Roman" w:cs="Times New Roman"/>
          <w:color w:val="000000"/>
        </w:rPr>
        <w:t>Organizacje pozarządowe,</w:t>
      </w:r>
    </w:p>
    <w:p w:rsidR="0072322B" w:rsidRPr="00BC3532" w:rsidRDefault="00A210B6" w:rsidP="002D5B53">
      <w:pPr>
        <w:pStyle w:val="Akapitzlist"/>
        <w:numPr>
          <w:ilvl w:val="0"/>
          <w:numId w:val="15"/>
        </w:numPr>
        <w:spacing w:after="0"/>
        <w:ind w:left="284" w:right="23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BC3532">
        <w:rPr>
          <w:rFonts w:ascii="Times New Roman" w:eastAsia="Times New Roman" w:hAnsi="Times New Roman" w:cs="Times New Roman"/>
          <w:color w:val="000000"/>
        </w:rPr>
        <w:t>Świetlice wiejskie w gminie Kamień</w:t>
      </w:r>
      <w:r w:rsidR="00BB75D5" w:rsidRPr="00BC3532">
        <w:rPr>
          <w:rFonts w:ascii="Times New Roman" w:eastAsia="Times New Roman" w:hAnsi="Times New Roman" w:cs="Times New Roman"/>
          <w:color w:val="000000"/>
        </w:rPr>
        <w:t>.</w:t>
      </w:r>
    </w:p>
    <w:p w:rsidR="004B62F0" w:rsidRDefault="00A210B6" w:rsidP="00F03B8D">
      <w:pPr>
        <w:pStyle w:val="Nagwek1"/>
        <w:rPr>
          <w:rFonts w:eastAsia="Times New Roman"/>
        </w:rPr>
      </w:pPr>
      <w:bookmarkStart w:id="6" w:name="_Toc95732545"/>
      <w:r w:rsidRPr="0049048F">
        <w:rPr>
          <w:rFonts w:eastAsia="Times New Roman"/>
        </w:rPr>
        <w:t>VI. ANALIZA SWOT ZJAWISKA PRZEMOCY W RODZINIE</w:t>
      </w:r>
      <w:bookmarkEnd w:id="6"/>
      <w:r w:rsidR="0022074F">
        <w:rPr>
          <w:rFonts w:eastAsia="Times New Roman"/>
        </w:rPr>
        <w:br/>
      </w:r>
    </w:p>
    <w:p w:rsidR="0072322B" w:rsidRPr="0049048F" w:rsidRDefault="00A210B6" w:rsidP="002D5B53">
      <w:pPr>
        <w:spacing w:after="0"/>
        <w:ind w:right="20" w:firstLine="700"/>
        <w:jc w:val="both"/>
        <w:rPr>
          <w:rFonts w:ascii="Times New Roman" w:eastAsia="Times New Roman" w:hAnsi="Times New Roman" w:cs="Times New Roman"/>
          <w:color w:val="000000"/>
        </w:rPr>
      </w:pPr>
      <w:r w:rsidRPr="0049048F">
        <w:rPr>
          <w:rFonts w:ascii="Times New Roman" w:eastAsia="Times New Roman" w:hAnsi="Times New Roman" w:cs="Times New Roman"/>
          <w:color w:val="000000"/>
        </w:rPr>
        <w:t xml:space="preserve">Diagnoza problemu przemocy w rodzinie, a także potrzeby i oczekiwania zgłaszane przez osoby działające w obszarze przeciwdziałania przemocy w rodzinie umożliwiły sporządzenie analizy SWOT (ang. </w:t>
      </w:r>
      <w:proofErr w:type="spellStart"/>
      <w:r w:rsidRPr="0049048F">
        <w:rPr>
          <w:rFonts w:ascii="Times New Roman" w:eastAsia="Times New Roman" w:hAnsi="Times New Roman" w:cs="Times New Roman"/>
          <w:color w:val="000000"/>
        </w:rPr>
        <w:t>Strengths</w:t>
      </w:r>
      <w:proofErr w:type="spellEnd"/>
      <w:r w:rsidRPr="0049048F">
        <w:rPr>
          <w:rFonts w:ascii="Times New Roman" w:eastAsia="Times New Roman" w:hAnsi="Times New Roman" w:cs="Times New Roman"/>
          <w:color w:val="000000"/>
        </w:rPr>
        <w:t xml:space="preserve"> - mocne strony, </w:t>
      </w:r>
      <w:proofErr w:type="spellStart"/>
      <w:r w:rsidRPr="0049048F">
        <w:rPr>
          <w:rFonts w:ascii="Times New Roman" w:eastAsia="Times New Roman" w:hAnsi="Times New Roman" w:cs="Times New Roman"/>
          <w:color w:val="000000"/>
        </w:rPr>
        <w:t>Weaknesses</w:t>
      </w:r>
      <w:proofErr w:type="spellEnd"/>
      <w:r w:rsidRPr="0049048F">
        <w:rPr>
          <w:rFonts w:ascii="Times New Roman" w:eastAsia="Times New Roman" w:hAnsi="Times New Roman" w:cs="Times New Roman"/>
          <w:color w:val="000000"/>
        </w:rPr>
        <w:t xml:space="preserve"> - słabe strony, </w:t>
      </w:r>
      <w:proofErr w:type="spellStart"/>
      <w:r w:rsidRPr="0049048F">
        <w:rPr>
          <w:rFonts w:ascii="Times New Roman" w:eastAsia="Times New Roman" w:hAnsi="Times New Roman" w:cs="Times New Roman"/>
          <w:color w:val="000000"/>
        </w:rPr>
        <w:t>Opportunities</w:t>
      </w:r>
      <w:proofErr w:type="spellEnd"/>
      <w:r w:rsidRPr="0049048F">
        <w:rPr>
          <w:rFonts w:ascii="Times New Roman" w:eastAsia="Times New Roman" w:hAnsi="Times New Roman" w:cs="Times New Roman"/>
          <w:color w:val="000000"/>
        </w:rPr>
        <w:t xml:space="preserve"> - szanse, </w:t>
      </w:r>
      <w:proofErr w:type="spellStart"/>
      <w:r w:rsidRPr="0049048F">
        <w:rPr>
          <w:rFonts w:ascii="Times New Roman" w:eastAsia="Times New Roman" w:hAnsi="Times New Roman" w:cs="Times New Roman"/>
          <w:color w:val="000000"/>
        </w:rPr>
        <w:t>Threats</w:t>
      </w:r>
      <w:proofErr w:type="spellEnd"/>
      <w:r w:rsidRPr="0049048F">
        <w:rPr>
          <w:rFonts w:ascii="Times New Roman" w:eastAsia="Times New Roman" w:hAnsi="Times New Roman" w:cs="Times New Roman"/>
          <w:color w:val="000000"/>
        </w:rPr>
        <w:t xml:space="preserve"> - zagrożenia), która określa mocne i słabe strony, a także szanse i zagrożenia systemu przeciwdziałania przemocy  w rodzinie w gminie Kamień.</w:t>
      </w:r>
    </w:p>
    <w:p w:rsidR="0009426C" w:rsidRPr="0049048F" w:rsidRDefault="0009426C" w:rsidP="002D5B53">
      <w:pPr>
        <w:spacing w:after="0"/>
        <w:ind w:right="20" w:firstLine="700"/>
        <w:jc w:val="both"/>
        <w:rPr>
          <w:rFonts w:ascii="Times New Roman" w:eastAsia="Times New Roman" w:hAnsi="Times New Roman" w:cs="Times New Roman"/>
          <w:color w:val="000000"/>
        </w:rPr>
      </w:pPr>
    </w:p>
    <w:p w:rsidR="0072322B" w:rsidRDefault="00A210B6" w:rsidP="00BC353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9048F">
        <w:rPr>
          <w:rFonts w:ascii="Times New Roman" w:eastAsia="Times New Roman" w:hAnsi="Times New Roman" w:cs="Times New Roman"/>
          <w:b/>
          <w:color w:val="000000"/>
        </w:rPr>
        <w:t>Mocne strony:</w:t>
      </w:r>
    </w:p>
    <w:p w:rsidR="001E10EB" w:rsidRPr="001E10EB" w:rsidRDefault="00A210B6" w:rsidP="001E10EB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1E10EB">
        <w:rPr>
          <w:rFonts w:ascii="Times New Roman" w:eastAsia="Times New Roman" w:hAnsi="Times New Roman" w:cs="Times New Roman"/>
          <w:color w:val="000000"/>
        </w:rPr>
        <w:t xml:space="preserve">kampanie społeczne: krajowe, wojewódzkie, powiatowe; </w:t>
      </w:r>
    </w:p>
    <w:p w:rsidR="001E10EB" w:rsidRPr="001E10EB" w:rsidRDefault="00A210B6" w:rsidP="001E10EB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1E10EB">
        <w:rPr>
          <w:rFonts w:ascii="Times New Roman" w:eastAsia="Times New Roman" w:hAnsi="Times New Roman" w:cs="Times New Roman"/>
          <w:color w:val="000000"/>
        </w:rPr>
        <w:t>zjawisko nagłaśniane przez media;</w:t>
      </w:r>
    </w:p>
    <w:p w:rsidR="001E10EB" w:rsidRPr="001E10EB" w:rsidRDefault="00A210B6" w:rsidP="001E10EB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1E10EB">
        <w:rPr>
          <w:rFonts w:ascii="Times New Roman" w:eastAsia="Times New Roman" w:hAnsi="Times New Roman" w:cs="Times New Roman"/>
          <w:color w:val="000000"/>
        </w:rPr>
        <w:t>funkcjonowanie na terenie gminy Zespołu Interdyscyplinarnego ds. przeciwdziałania przemocy w rodzinie;</w:t>
      </w:r>
    </w:p>
    <w:p w:rsidR="001E10EB" w:rsidRPr="001E10EB" w:rsidRDefault="00A210B6" w:rsidP="001E10EB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1E10EB">
        <w:rPr>
          <w:rFonts w:ascii="Times New Roman" w:eastAsia="Times New Roman" w:hAnsi="Times New Roman" w:cs="Times New Roman"/>
          <w:color w:val="000000"/>
        </w:rPr>
        <w:t>Gminny O</w:t>
      </w:r>
      <w:r w:rsidR="0009426C" w:rsidRPr="001E10EB">
        <w:rPr>
          <w:rFonts w:ascii="Times New Roman" w:eastAsia="Times New Roman" w:hAnsi="Times New Roman" w:cs="Times New Roman"/>
          <w:color w:val="000000"/>
        </w:rPr>
        <w:t>śr</w:t>
      </w:r>
      <w:r w:rsidRPr="001E10EB">
        <w:rPr>
          <w:rFonts w:ascii="Times New Roman" w:eastAsia="Times New Roman" w:hAnsi="Times New Roman" w:cs="Times New Roman"/>
          <w:color w:val="000000"/>
        </w:rPr>
        <w:t>odek Pomocy Społecznej w Kamieniu</w:t>
      </w:r>
      <w:r w:rsidR="0009426C" w:rsidRPr="001E10EB">
        <w:rPr>
          <w:rFonts w:ascii="Times New Roman" w:eastAsia="Times New Roman" w:hAnsi="Times New Roman" w:cs="Times New Roman"/>
          <w:color w:val="000000"/>
        </w:rPr>
        <w:t>;</w:t>
      </w:r>
    </w:p>
    <w:p w:rsidR="001E10EB" w:rsidRPr="001E10EB" w:rsidRDefault="00A210B6" w:rsidP="001E10EB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1E10EB">
        <w:rPr>
          <w:rFonts w:ascii="Times New Roman" w:eastAsia="Times New Roman" w:hAnsi="Times New Roman" w:cs="Times New Roman"/>
          <w:color w:val="000000"/>
        </w:rPr>
        <w:t>funkcjonowanie punktu Konsultacyj</w:t>
      </w:r>
      <w:r w:rsidR="00491BEF" w:rsidRPr="001E10EB">
        <w:rPr>
          <w:rFonts w:ascii="Times New Roman" w:eastAsia="Times New Roman" w:hAnsi="Times New Roman" w:cs="Times New Roman"/>
          <w:color w:val="000000"/>
        </w:rPr>
        <w:t>ny Przeciwdziałania Przemocy w R</w:t>
      </w:r>
      <w:r w:rsidRPr="001E10EB">
        <w:rPr>
          <w:rFonts w:ascii="Times New Roman" w:eastAsia="Times New Roman" w:hAnsi="Times New Roman" w:cs="Times New Roman"/>
          <w:color w:val="000000"/>
        </w:rPr>
        <w:t>odzinie</w:t>
      </w:r>
      <w:r w:rsidR="0009426C" w:rsidRPr="001E10EB">
        <w:rPr>
          <w:rFonts w:ascii="Times New Roman" w:eastAsia="Times New Roman" w:hAnsi="Times New Roman" w:cs="Times New Roman"/>
          <w:color w:val="000000"/>
        </w:rPr>
        <w:t>;</w:t>
      </w:r>
    </w:p>
    <w:p w:rsidR="001E10EB" w:rsidRPr="001E10EB" w:rsidRDefault="00A210B6" w:rsidP="001E10EB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1E10EB">
        <w:rPr>
          <w:rFonts w:ascii="Times New Roman" w:eastAsia="Times New Roman" w:hAnsi="Times New Roman" w:cs="Times New Roman"/>
          <w:color w:val="000000"/>
        </w:rPr>
        <w:t>znajomość środowiska lokalnego;</w:t>
      </w:r>
    </w:p>
    <w:p w:rsidR="0072322B" w:rsidRPr="001E10EB" w:rsidRDefault="00A210B6" w:rsidP="001E10EB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1E10EB">
        <w:rPr>
          <w:rFonts w:ascii="Times New Roman" w:eastAsia="Times New Roman" w:hAnsi="Times New Roman" w:cs="Times New Roman"/>
          <w:color w:val="000000"/>
        </w:rPr>
        <w:t>współpraca służb działających w obszarze przeciwdziałania przemocy w rodzinie.</w:t>
      </w:r>
    </w:p>
    <w:p w:rsidR="001E10EB" w:rsidRDefault="001E10EB" w:rsidP="001E10EB">
      <w:pPr>
        <w:spacing w:after="0"/>
        <w:ind w:left="20" w:hanging="20"/>
        <w:jc w:val="both"/>
        <w:rPr>
          <w:rFonts w:ascii="Times New Roman" w:eastAsia="Times New Roman" w:hAnsi="Times New Roman" w:cs="Times New Roman"/>
          <w:color w:val="000000"/>
        </w:rPr>
      </w:pPr>
    </w:p>
    <w:p w:rsidR="0072322B" w:rsidRPr="0049048F" w:rsidRDefault="00A210B6" w:rsidP="001E10EB">
      <w:pPr>
        <w:spacing w:after="0"/>
        <w:ind w:left="20" w:hanging="2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9048F">
        <w:rPr>
          <w:rFonts w:ascii="Times New Roman" w:eastAsia="Times New Roman" w:hAnsi="Times New Roman" w:cs="Times New Roman"/>
          <w:b/>
          <w:color w:val="000000"/>
        </w:rPr>
        <w:t>Słabe strony:</w:t>
      </w:r>
    </w:p>
    <w:p w:rsidR="001E10EB" w:rsidRPr="001E10EB" w:rsidRDefault="00A210B6" w:rsidP="001E10EB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1E10EB">
        <w:rPr>
          <w:rFonts w:ascii="Times New Roman" w:eastAsia="Times New Roman" w:hAnsi="Times New Roman" w:cs="Times New Roman"/>
          <w:color w:val="000000"/>
        </w:rPr>
        <w:t>zjawisko silnie zakorzenione w obyczajowości;</w:t>
      </w:r>
    </w:p>
    <w:p w:rsidR="001E10EB" w:rsidRPr="001E10EB" w:rsidRDefault="00A210B6" w:rsidP="001E10EB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1E10EB">
        <w:rPr>
          <w:rFonts w:ascii="Times New Roman" w:eastAsia="Times New Roman" w:hAnsi="Times New Roman" w:cs="Times New Roman"/>
          <w:color w:val="000000"/>
        </w:rPr>
        <w:t>niepełna diagnoza potrzeb w zakresie problemu przemocy domowej;</w:t>
      </w:r>
    </w:p>
    <w:p w:rsidR="001E10EB" w:rsidRPr="001E10EB" w:rsidRDefault="001E10EB" w:rsidP="001E10EB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brak programu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korekcyjno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-</w:t>
      </w:r>
      <w:r w:rsidR="0009426C" w:rsidRPr="001E10EB">
        <w:rPr>
          <w:rFonts w:ascii="Times New Roman" w:eastAsia="Times New Roman" w:hAnsi="Times New Roman" w:cs="Times New Roman"/>
          <w:color w:val="000000"/>
        </w:rPr>
        <w:t xml:space="preserve"> edukacyjnego </w:t>
      </w:r>
      <w:r w:rsidR="00A210B6" w:rsidRPr="001E10EB">
        <w:rPr>
          <w:rFonts w:ascii="Times New Roman" w:eastAsia="Times New Roman" w:hAnsi="Times New Roman" w:cs="Times New Roman"/>
          <w:color w:val="000000"/>
        </w:rPr>
        <w:t>dla osób stosują</w:t>
      </w:r>
      <w:r>
        <w:rPr>
          <w:rFonts w:ascii="Times New Roman" w:eastAsia="Times New Roman" w:hAnsi="Times New Roman" w:cs="Times New Roman"/>
          <w:color w:val="000000"/>
        </w:rPr>
        <w:t>cych przemoc</w:t>
      </w:r>
      <w:r w:rsidR="00A210B6" w:rsidRPr="001E10EB">
        <w:rPr>
          <w:rFonts w:ascii="Times New Roman" w:eastAsia="Times New Roman" w:hAnsi="Times New Roman" w:cs="Times New Roman"/>
          <w:color w:val="000000"/>
        </w:rPr>
        <w:t xml:space="preserve"> w rodzinie;</w:t>
      </w:r>
    </w:p>
    <w:p w:rsidR="0072322B" w:rsidRPr="001E10EB" w:rsidRDefault="00A210B6" w:rsidP="001E10EB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1E10EB">
        <w:rPr>
          <w:rFonts w:ascii="Times New Roman" w:eastAsia="Times New Roman" w:hAnsi="Times New Roman" w:cs="Times New Roman"/>
          <w:color w:val="000000"/>
        </w:rPr>
        <w:t>brak posterunku policji na terenie gminy.</w:t>
      </w:r>
    </w:p>
    <w:p w:rsidR="003A2F02" w:rsidRPr="0049048F" w:rsidRDefault="003A2F02" w:rsidP="002D5B53">
      <w:pPr>
        <w:spacing w:after="0"/>
        <w:ind w:left="1440" w:right="40" w:hanging="360"/>
        <w:rPr>
          <w:rFonts w:ascii="Times New Roman" w:eastAsia="Times New Roman" w:hAnsi="Times New Roman" w:cs="Times New Roman"/>
          <w:color w:val="000000"/>
        </w:rPr>
      </w:pPr>
    </w:p>
    <w:p w:rsidR="0072322B" w:rsidRPr="0049048F" w:rsidRDefault="00A210B6" w:rsidP="001E10E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9048F">
        <w:rPr>
          <w:rFonts w:ascii="Times New Roman" w:eastAsia="Times New Roman" w:hAnsi="Times New Roman" w:cs="Times New Roman"/>
          <w:b/>
          <w:color w:val="000000"/>
        </w:rPr>
        <w:t>Szanse:</w:t>
      </w:r>
    </w:p>
    <w:p w:rsidR="001E10EB" w:rsidRPr="001E10EB" w:rsidRDefault="00A210B6" w:rsidP="001E10EB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1E10EB">
        <w:rPr>
          <w:rFonts w:ascii="Times New Roman" w:eastAsia="Times New Roman" w:hAnsi="Times New Roman" w:cs="Times New Roman"/>
          <w:color w:val="000000"/>
        </w:rPr>
        <w:t>zmiany prawne umożliwiające skuteczne formy niesienia pomocy rodzinom zagrożonym przemocą domową;</w:t>
      </w:r>
    </w:p>
    <w:p w:rsidR="001E10EB" w:rsidRPr="001E10EB" w:rsidRDefault="00A210B6" w:rsidP="001E10EB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1E10EB">
        <w:rPr>
          <w:rFonts w:ascii="Times New Roman" w:eastAsia="Times New Roman" w:hAnsi="Times New Roman" w:cs="Times New Roman"/>
          <w:color w:val="000000"/>
        </w:rPr>
        <w:t>dobrze przygotowana i stale podnosząca swoje umiejętności zawodowe kadra instytucji działających na rzecz rodzin;</w:t>
      </w:r>
    </w:p>
    <w:p w:rsidR="003A2F02" w:rsidRPr="001E10EB" w:rsidRDefault="00A210B6" w:rsidP="001E10EB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1E10EB">
        <w:rPr>
          <w:rFonts w:ascii="Times New Roman" w:eastAsia="Times New Roman" w:hAnsi="Times New Roman" w:cs="Times New Roman"/>
          <w:color w:val="000000"/>
        </w:rPr>
        <w:t>szkolenia podnoszące umiejętności zawodowe osób zajmujących się problematyka przemocy.</w:t>
      </w:r>
    </w:p>
    <w:p w:rsidR="003A2F02" w:rsidRPr="0049048F" w:rsidRDefault="003A2F02" w:rsidP="002D5B53">
      <w:pPr>
        <w:spacing w:after="0"/>
        <w:ind w:left="1440" w:right="40" w:hanging="360"/>
        <w:rPr>
          <w:rFonts w:ascii="Times New Roman" w:eastAsia="Times New Roman" w:hAnsi="Times New Roman" w:cs="Times New Roman"/>
          <w:color w:val="000000"/>
        </w:rPr>
      </w:pPr>
    </w:p>
    <w:p w:rsidR="0072322B" w:rsidRDefault="00A210B6" w:rsidP="001E10E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9048F">
        <w:rPr>
          <w:rFonts w:ascii="Times New Roman" w:eastAsia="Times New Roman" w:hAnsi="Times New Roman" w:cs="Times New Roman"/>
          <w:b/>
          <w:color w:val="000000"/>
        </w:rPr>
        <w:t>Zagrożenia:</w:t>
      </w:r>
    </w:p>
    <w:p w:rsidR="001E10EB" w:rsidRPr="001E10EB" w:rsidRDefault="00A210B6" w:rsidP="001E10EB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1E10EB">
        <w:rPr>
          <w:rFonts w:ascii="Times New Roman" w:eastAsia="Times New Roman" w:hAnsi="Times New Roman" w:cs="Times New Roman"/>
          <w:color w:val="000000"/>
        </w:rPr>
        <w:t>bezradność i bierność rodzin w rozwiązywaniu własnych problemów;</w:t>
      </w:r>
    </w:p>
    <w:p w:rsidR="001E10EB" w:rsidRPr="001E10EB" w:rsidRDefault="00A210B6" w:rsidP="001E10EB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1E10EB">
        <w:rPr>
          <w:rFonts w:ascii="Times New Roman" w:eastAsia="Times New Roman" w:hAnsi="Times New Roman" w:cs="Times New Roman"/>
          <w:color w:val="000000"/>
        </w:rPr>
        <w:t>poczucie bezkarności u osób stosujących przemoc;</w:t>
      </w:r>
    </w:p>
    <w:p w:rsidR="001E10EB" w:rsidRPr="001E10EB" w:rsidRDefault="00A210B6" w:rsidP="001E10EB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1E10EB">
        <w:rPr>
          <w:rFonts w:ascii="Times New Roman" w:eastAsia="Times New Roman" w:hAnsi="Times New Roman" w:cs="Times New Roman"/>
          <w:color w:val="000000"/>
        </w:rPr>
        <w:t>negatywne wzorce zachowań społecznych;</w:t>
      </w:r>
    </w:p>
    <w:p w:rsidR="001E10EB" w:rsidRPr="001E10EB" w:rsidRDefault="00A210B6" w:rsidP="001E10EB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1E10EB">
        <w:rPr>
          <w:rFonts w:ascii="Times New Roman" w:eastAsia="Times New Roman" w:hAnsi="Times New Roman" w:cs="Times New Roman"/>
          <w:color w:val="000000"/>
        </w:rPr>
        <w:t>brak poczucia bezpieczeństwa osób doświadczających przemocy;</w:t>
      </w:r>
    </w:p>
    <w:p w:rsidR="001E10EB" w:rsidRPr="001E10EB" w:rsidRDefault="00A210B6" w:rsidP="001E10EB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1E10EB">
        <w:rPr>
          <w:rFonts w:ascii="Times New Roman" w:eastAsia="Times New Roman" w:hAnsi="Times New Roman" w:cs="Times New Roman"/>
          <w:color w:val="000000"/>
        </w:rPr>
        <w:t>problem uzależnienia od alkoholu w rodzinach;</w:t>
      </w:r>
    </w:p>
    <w:p w:rsidR="001E10EB" w:rsidRPr="001E10EB" w:rsidRDefault="00A210B6" w:rsidP="001E10EB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1E10EB">
        <w:rPr>
          <w:rFonts w:ascii="Times New Roman" w:eastAsia="Times New Roman" w:hAnsi="Times New Roman" w:cs="Times New Roman"/>
          <w:color w:val="000000"/>
        </w:rPr>
        <w:lastRenderedPageBreak/>
        <w:t xml:space="preserve">ukrywanie przez rodzinę występowania aktów przemocy i  </w:t>
      </w:r>
      <w:r w:rsidR="003A2F02" w:rsidRPr="001E10EB">
        <w:rPr>
          <w:rFonts w:ascii="Times New Roman" w:eastAsia="Times New Roman" w:hAnsi="Times New Roman" w:cs="Times New Roman"/>
          <w:color w:val="000000"/>
        </w:rPr>
        <w:t>niechęć</w:t>
      </w:r>
      <w:r w:rsidRPr="001E10EB">
        <w:rPr>
          <w:rFonts w:ascii="Times New Roman" w:eastAsia="Times New Roman" w:hAnsi="Times New Roman" w:cs="Times New Roman"/>
          <w:color w:val="000000"/>
        </w:rPr>
        <w:t xml:space="preserve"> do współpracy;</w:t>
      </w:r>
    </w:p>
    <w:p w:rsidR="0072322B" w:rsidRPr="001E10EB" w:rsidRDefault="00A210B6" w:rsidP="001E10EB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1E10EB">
        <w:rPr>
          <w:rFonts w:ascii="Times New Roman" w:eastAsia="Times New Roman" w:hAnsi="Times New Roman" w:cs="Times New Roman"/>
          <w:color w:val="000000"/>
        </w:rPr>
        <w:t>wzrost problemów opiekuńczo-wychowawczych w rodzinach.</w:t>
      </w:r>
    </w:p>
    <w:p w:rsidR="00C018BB" w:rsidRDefault="00A210B6" w:rsidP="00F03B8D">
      <w:pPr>
        <w:pStyle w:val="Nagwek1"/>
        <w:rPr>
          <w:rFonts w:eastAsia="Times New Roman"/>
        </w:rPr>
      </w:pPr>
      <w:r w:rsidRPr="0049048F">
        <w:rPr>
          <w:rFonts w:eastAsia="Times New Roman"/>
        </w:rPr>
        <w:t xml:space="preserve"> </w:t>
      </w:r>
      <w:bookmarkStart w:id="7" w:name="_Toc95732546"/>
      <w:r w:rsidRPr="0049048F">
        <w:rPr>
          <w:rFonts w:eastAsia="Times New Roman"/>
        </w:rPr>
        <w:t>VII. ZAŁOŻENIA PROGRAMU</w:t>
      </w:r>
      <w:bookmarkEnd w:id="7"/>
      <w:r w:rsidR="0022074F">
        <w:rPr>
          <w:rFonts w:eastAsia="Times New Roman"/>
        </w:rPr>
        <w:br/>
      </w:r>
    </w:p>
    <w:p w:rsidR="0072322B" w:rsidRPr="0049048F" w:rsidRDefault="00A210B6" w:rsidP="001E10EB">
      <w:pPr>
        <w:spacing w:after="0"/>
        <w:ind w:left="20" w:right="40" w:firstLine="688"/>
        <w:jc w:val="both"/>
        <w:rPr>
          <w:rFonts w:ascii="Times New Roman" w:eastAsia="Times New Roman" w:hAnsi="Times New Roman" w:cs="Times New Roman"/>
          <w:color w:val="000000"/>
        </w:rPr>
      </w:pPr>
      <w:r w:rsidRPr="0049048F">
        <w:rPr>
          <w:rFonts w:ascii="Times New Roman" w:eastAsia="Times New Roman" w:hAnsi="Times New Roman" w:cs="Times New Roman"/>
          <w:color w:val="000000"/>
        </w:rPr>
        <w:t xml:space="preserve">Program jest dokumentem opracowanym na podstawie Krajowego Programu Przeciwdziałania Przemocy w Rodzinie. Głównym założeniem jest </w:t>
      </w:r>
      <w:r w:rsidR="001E10EB" w:rsidRPr="0049048F">
        <w:rPr>
          <w:rFonts w:ascii="Times New Roman" w:eastAsia="Times New Roman" w:hAnsi="Times New Roman" w:cs="Times New Roman"/>
          <w:color w:val="000000"/>
        </w:rPr>
        <w:t>kompleksowość</w:t>
      </w:r>
      <w:r w:rsidRPr="0049048F">
        <w:rPr>
          <w:rFonts w:ascii="Times New Roman" w:eastAsia="Times New Roman" w:hAnsi="Times New Roman" w:cs="Times New Roman"/>
          <w:color w:val="000000"/>
        </w:rPr>
        <w:t xml:space="preserve"> i interdyscyplinarność działań ujętych </w:t>
      </w:r>
      <w:r w:rsidR="0049359E">
        <w:rPr>
          <w:rFonts w:ascii="Times New Roman" w:eastAsia="Times New Roman" w:hAnsi="Times New Roman" w:cs="Times New Roman"/>
          <w:color w:val="000000"/>
        </w:rPr>
        <w:br/>
      </w:r>
      <w:r w:rsidRPr="0049048F">
        <w:rPr>
          <w:rFonts w:ascii="Times New Roman" w:eastAsia="Times New Roman" w:hAnsi="Times New Roman" w:cs="Times New Roman"/>
          <w:color w:val="000000"/>
        </w:rPr>
        <w:t>w ramach sprawnie funkcjonującego systemu ukierunkowanego nas wsparcie i ochronę osób doświadczających przemocy; ed</w:t>
      </w:r>
      <w:r w:rsidR="001E10EB">
        <w:rPr>
          <w:rFonts w:ascii="Times New Roman" w:eastAsia="Times New Roman" w:hAnsi="Times New Roman" w:cs="Times New Roman"/>
          <w:color w:val="000000"/>
        </w:rPr>
        <w:t xml:space="preserve">ukację i pomoc </w:t>
      </w:r>
      <w:r w:rsidRPr="0049048F">
        <w:rPr>
          <w:rFonts w:ascii="Times New Roman" w:eastAsia="Times New Roman" w:hAnsi="Times New Roman" w:cs="Times New Roman"/>
          <w:color w:val="000000"/>
        </w:rPr>
        <w:t>w korygowaniu zachowań osób stosujących przemoc; edukację kadr i instytuc</w:t>
      </w:r>
      <w:r w:rsidR="001E10EB">
        <w:rPr>
          <w:rFonts w:ascii="Times New Roman" w:eastAsia="Times New Roman" w:hAnsi="Times New Roman" w:cs="Times New Roman"/>
          <w:color w:val="000000"/>
        </w:rPr>
        <w:t xml:space="preserve">ji zaangażowanych </w:t>
      </w:r>
      <w:r w:rsidRPr="0049048F">
        <w:rPr>
          <w:rFonts w:ascii="Times New Roman" w:eastAsia="Times New Roman" w:hAnsi="Times New Roman" w:cs="Times New Roman"/>
          <w:color w:val="000000"/>
        </w:rPr>
        <w:t>w przeciwdziałanie przemocy w rodzinie oraz szeroko ujętą społeczną edukację.</w:t>
      </w:r>
    </w:p>
    <w:p w:rsidR="0072322B" w:rsidRPr="0049048F" w:rsidRDefault="00A210B6" w:rsidP="002D5B53">
      <w:pPr>
        <w:spacing w:after="0"/>
        <w:ind w:left="20" w:right="40"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49048F">
        <w:rPr>
          <w:rFonts w:ascii="Times New Roman" w:eastAsia="Times New Roman" w:hAnsi="Times New Roman" w:cs="Times New Roman"/>
          <w:color w:val="000000"/>
        </w:rPr>
        <w:t>Przemoc w rodzinie należy rozpatrywać z wielu perspektyw, a zwłaszcza psychologicznej, prawnej, ekonomicznej, społecznej i moralnej. Z tego powodu przeciwdziałani</w:t>
      </w:r>
      <w:r w:rsidR="001E10EB">
        <w:rPr>
          <w:rFonts w:ascii="Times New Roman" w:eastAsia="Times New Roman" w:hAnsi="Times New Roman" w:cs="Times New Roman"/>
          <w:color w:val="000000"/>
        </w:rPr>
        <w:t xml:space="preserve">e przemocy </w:t>
      </w:r>
      <w:r w:rsidRPr="0049048F">
        <w:rPr>
          <w:rFonts w:ascii="Times New Roman" w:eastAsia="Times New Roman" w:hAnsi="Times New Roman" w:cs="Times New Roman"/>
          <w:color w:val="000000"/>
        </w:rPr>
        <w:t>w rodzinie wymaga wieloaspektowego podejścia, z zaangażowaniem wszystkich podmiotów zajmujących się bezpośrednio lub pośrednio tym problemem. Żadna pojed</w:t>
      </w:r>
      <w:r w:rsidR="001E10EB">
        <w:rPr>
          <w:rFonts w:ascii="Times New Roman" w:eastAsia="Times New Roman" w:hAnsi="Times New Roman" w:cs="Times New Roman"/>
          <w:color w:val="000000"/>
        </w:rPr>
        <w:t xml:space="preserve">yncza instytucja nie jest </w:t>
      </w:r>
      <w:r w:rsidRPr="0049048F">
        <w:rPr>
          <w:rFonts w:ascii="Times New Roman" w:eastAsia="Times New Roman" w:hAnsi="Times New Roman" w:cs="Times New Roman"/>
          <w:color w:val="000000"/>
        </w:rPr>
        <w:t>w stanie skutecznie rozwiązywać problemu przemocy w rodzinie.</w:t>
      </w:r>
    </w:p>
    <w:p w:rsidR="00F03B8D" w:rsidRPr="0022074F" w:rsidRDefault="008E3925" w:rsidP="0022074F">
      <w:pPr>
        <w:pStyle w:val="Nagwek1"/>
        <w:rPr>
          <w:rFonts w:eastAsia="Times New Roman"/>
        </w:rPr>
      </w:pPr>
      <w:bookmarkStart w:id="8" w:name="_Toc95732547"/>
      <w:r w:rsidRPr="0049048F">
        <w:rPr>
          <w:rFonts w:eastAsia="Times New Roman"/>
        </w:rPr>
        <w:t xml:space="preserve">VIII. </w:t>
      </w:r>
      <w:r w:rsidR="00A210B6" w:rsidRPr="0049048F">
        <w:rPr>
          <w:rFonts w:eastAsia="Times New Roman"/>
        </w:rPr>
        <w:t>KIERUNKI DZIAŁANIA PROGRAMU</w:t>
      </w:r>
      <w:bookmarkEnd w:id="8"/>
      <w:r w:rsidR="0022074F">
        <w:rPr>
          <w:rFonts w:eastAsia="Times New Roman"/>
        </w:rPr>
        <w:br/>
      </w:r>
    </w:p>
    <w:p w:rsidR="0072322B" w:rsidRPr="0049048F" w:rsidRDefault="00A210B6" w:rsidP="002D5B53">
      <w:pPr>
        <w:spacing w:after="0"/>
        <w:ind w:left="23" w:right="40" w:firstLine="697"/>
        <w:jc w:val="both"/>
        <w:rPr>
          <w:rFonts w:ascii="Times New Roman" w:eastAsia="Times New Roman" w:hAnsi="Times New Roman" w:cs="Times New Roman"/>
          <w:color w:val="000000"/>
        </w:rPr>
      </w:pPr>
      <w:r w:rsidRPr="0049048F">
        <w:rPr>
          <w:rFonts w:ascii="Times New Roman" w:eastAsia="Times New Roman" w:hAnsi="Times New Roman" w:cs="Times New Roman"/>
          <w:color w:val="000000"/>
        </w:rPr>
        <w:t>W celu zwiększenia skuteczności przeciwdziałania przemocy w rodzinie w gminie Kamień, na podstawie przeprowadzonej diagnozy tego zjawiska należy wskazać następujące kierunki działania:</w:t>
      </w:r>
    </w:p>
    <w:p w:rsidR="0072322B" w:rsidRPr="0049048F" w:rsidRDefault="0022074F" w:rsidP="001E10EB">
      <w:pPr>
        <w:numPr>
          <w:ilvl w:val="0"/>
          <w:numId w:val="2"/>
        </w:numPr>
        <w:tabs>
          <w:tab w:val="left" w:pos="284"/>
        </w:tabs>
        <w:spacing w:after="0"/>
        <w:ind w:left="23" w:hanging="2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</w:t>
      </w:r>
      <w:r w:rsidR="00A210B6" w:rsidRPr="0049048F">
        <w:rPr>
          <w:rFonts w:ascii="Times New Roman" w:eastAsia="Times New Roman" w:hAnsi="Times New Roman" w:cs="Times New Roman"/>
          <w:color w:val="000000"/>
        </w:rPr>
        <w:t>rofilaktyka i edukacja społeczna w zakresie zjawiska przemocy w rodzinie.</w:t>
      </w:r>
    </w:p>
    <w:p w:rsidR="0072322B" w:rsidRPr="0049048F" w:rsidRDefault="0022074F" w:rsidP="001E10EB">
      <w:pPr>
        <w:numPr>
          <w:ilvl w:val="0"/>
          <w:numId w:val="2"/>
        </w:numPr>
        <w:tabs>
          <w:tab w:val="left" w:pos="284"/>
        </w:tabs>
        <w:spacing w:after="0"/>
        <w:ind w:left="23" w:hanging="2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</w:t>
      </w:r>
      <w:r w:rsidR="00A210B6" w:rsidRPr="0049048F">
        <w:rPr>
          <w:rFonts w:ascii="Times New Roman" w:eastAsia="Times New Roman" w:hAnsi="Times New Roman" w:cs="Times New Roman"/>
          <w:color w:val="000000"/>
        </w:rPr>
        <w:t>ystem wsparcia i ochrony ofiar przemocy.</w:t>
      </w:r>
    </w:p>
    <w:p w:rsidR="0072322B" w:rsidRPr="0049048F" w:rsidRDefault="0022074F" w:rsidP="001E10EB">
      <w:pPr>
        <w:numPr>
          <w:ilvl w:val="0"/>
          <w:numId w:val="2"/>
        </w:numPr>
        <w:tabs>
          <w:tab w:val="left" w:pos="284"/>
        </w:tabs>
        <w:spacing w:after="0"/>
        <w:ind w:left="23" w:hanging="2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</w:t>
      </w:r>
      <w:r w:rsidR="00A210B6" w:rsidRPr="0049048F">
        <w:rPr>
          <w:rFonts w:ascii="Times New Roman" w:eastAsia="Times New Roman" w:hAnsi="Times New Roman" w:cs="Times New Roman"/>
          <w:color w:val="000000"/>
        </w:rPr>
        <w:t>ddziaływania wobec sprawców przemocy.</w:t>
      </w:r>
    </w:p>
    <w:p w:rsidR="0072322B" w:rsidRPr="0049048F" w:rsidRDefault="0022074F" w:rsidP="0022074F">
      <w:pPr>
        <w:numPr>
          <w:ilvl w:val="0"/>
          <w:numId w:val="2"/>
        </w:numPr>
        <w:tabs>
          <w:tab w:val="left" w:pos="284"/>
        </w:tabs>
        <w:spacing w:after="0"/>
        <w:ind w:left="284" w:right="40" w:hanging="284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  <w:r w:rsidR="00A210B6" w:rsidRPr="0049048F">
        <w:rPr>
          <w:rFonts w:ascii="Times New Roman" w:eastAsia="Times New Roman" w:hAnsi="Times New Roman" w:cs="Times New Roman"/>
          <w:color w:val="000000"/>
        </w:rPr>
        <w:t xml:space="preserve">zmacnianie kompetencji instytucji i osób realizujących działania z zakresu przeciwdziałania przemocy </w:t>
      </w:r>
      <w:r>
        <w:rPr>
          <w:rFonts w:ascii="Times New Roman" w:eastAsia="Times New Roman" w:hAnsi="Times New Roman" w:cs="Times New Roman"/>
          <w:color w:val="000000"/>
        </w:rPr>
        <w:br/>
      </w:r>
      <w:r w:rsidR="00A210B6" w:rsidRPr="0049048F">
        <w:rPr>
          <w:rFonts w:ascii="Times New Roman" w:eastAsia="Times New Roman" w:hAnsi="Times New Roman" w:cs="Times New Roman"/>
          <w:color w:val="000000"/>
        </w:rPr>
        <w:t>w rodzinie.</w:t>
      </w:r>
    </w:p>
    <w:p w:rsidR="008E3925" w:rsidRPr="0049048F" w:rsidRDefault="008E3925" w:rsidP="00F03B8D">
      <w:pPr>
        <w:pStyle w:val="Nagwek1"/>
        <w:rPr>
          <w:rFonts w:eastAsia="Times New Roman"/>
        </w:rPr>
      </w:pPr>
      <w:bookmarkStart w:id="9" w:name="_Toc95732548"/>
      <w:r w:rsidRPr="0049048F">
        <w:rPr>
          <w:rFonts w:eastAsia="Times New Roman"/>
        </w:rPr>
        <w:t xml:space="preserve">IX. </w:t>
      </w:r>
      <w:r w:rsidR="002508E9" w:rsidRPr="0049048F">
        <w:rPr>
          <w:rFonts w:eastAsia="Times New Roman"/>
        </w:rPr>
        <w:t>CELE I HARMONOGRAM DZIAŁAŃ</w:t>
      </w:r>
      <w:bookmarkEnd w:id="9"/>
    </w:p>
    <w:p w:rsidR="001E10EB" w:rsidRDefault="001E10EB" w:rsidP="002D5B53">
      <w:pPr>
        <w:tabs>
          <w:tab w:val="left" w:pos="1095"/>
        </w:tabs>
        <w:spacing w:after="0"/>
        <w:ind w:right="4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72322B" w:rsidRPr="0049048F" w:rsidRDefault="008E3925" w:rsidP="002D5B53">
      <w:pPr>
        <w:tabs>
          <w:tab w:val="left" w:pos="1095"/>
        </w:tabs>
        <w:spacing w:after="0"/>
        <w:ind w:right="4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9048F">
        <w:rPr>
          <w:rFonts w:ascii="Times New Roman" w:eastAsia="Times New Roman" w:hAnsi="Times New Roman" w:cs="Times New Roman"/>
          <w:b/>
          <w:color w:val="000000"/>
        </w:rPr>
        <w:t>Cel główny:</w:t>
      </w:r>
    </w:p>
    <w:p w:rsidR="0072322B" w:rsidRPr="0049048F" w:rsidRDefault="00A210B6" w:rsidP="002D5B53">
      <w:pPr>
        <w:spacing w:after="0"/>
        <w:ind w:right="520" w:firstLine="426"/>
        <w:jc w:val="both"/>
        <w:rPr>
          <w:rFonts w:ascii="Times New Roman" w:eastAsia="Times New Roman" w:hAnsi="Times New Roman" w:cs="Times New Roman"/>
        </w:rPr>
      </w:pPr>
      <w:r w:rsidRPr="0049048F">
        <w:rPr>
          <w:rFonts w:ascii="Times New Roman" w:eastAsia="Times New Roman" w:hAnsi="Times New Roman" w:cs="Times New Roman"/>
        </w:rPr>
        <w:t xml:space="preserve">Przeciwdziałanie przemocy w rodzinie, ochrona </w:t>
      </w:r>
      <w:r w:rsidR="001E10EB">
        <w:rPr>
          <w:rFonts w:ascii="Times New Roman" w:eastAsia="Times New Roman" w:hAnsi="Times New Roman" w:cs="Times New Roman"/>
        </w:rPr>
        <w:t xml:space="preserve">osób dotkniętych przemocą </w:t>
      </w:r>
      <w:r w:rsidRPr="0049048F">
        <w:rPr>
          <w:rFonts w:ascii="Times New Roman" w:eastAsia="Times New Roman" w:hAnsi="Times New Roman" w:cs="Times New Roman"/>
        </w:rPr>
        <w:t>w rodzinie oraz zwiększenie dostępności i skuteczności profesjonalnej pomocy.</w:t>
      </w:r>
    </w:p>
    <w:p w:rsidR="0072322B" w:rsidRPr="0049048F" w:rsidRDefault="0072322B" w:rsidP="002D5B53">
      <w:pPr>
        <w:keepNext/>
        <w:keepLines/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72322B" w:rsidRDefault="008E3925" w:rsidP="002D5B53">
      <w:pPr>
        <w:keepNext/>
        <w:keepLines/>
        <w:spacing w:after="0"/>
        <w:rPr>
          <w:rFonts w:ascii="Times New Roman" w:eastAsia="Times New Roman" w:hAnsi="Times New Roman" w:cs="Times New Roman"/>
          <w:b/>
          <w:color w:val="000000"/>
        </w:rPr>
      </w:pPr>
      <w:r w:rsidRPr="0049048F">
        <w:rPr>
          <w:rFonts w:ascii="Times New Roman" w:eastAsia="Times New Roman" w:hAnsi="Times New Roman" w:cs="Times New Roman"/>
          <w:b/>
          <w:color w:val="000000"/>
        </w:rPr>
        <w:t>Cele szczegółowe:</w:t>
      </w:r>
    </w:p>
    <w:p w:rsidR="001E10EB" w:rsidRPr="001E10EB" w:rsidRDefault="001E10EB" w:rsidP="001E10EB">
      <w:pPr>
        <w:pStyle w:val="Akapitzlist"/>
        <w:keepNext/>
        <w:keepLines/>
        <w:numPr>
          <w:ilvl w:val="0"/>
          <w:numId w:val="20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  <w:r w:rsidR="00A210B6" w:rsidRPr="001E10EB">
        <w:rPr>
          <w:rFonts w:ascii="Times New Roman" w:eastAsia="Times New Roman" w:hAnsi="Times New Roman" w:cs="Times New Roman"/>
          <w:color w:val="000000"/>
        </w:rPr>
        <w:t>zrost oddziaływań profilaktycznych i edukacja społeczna w zakresi</w:t>
      </w:r>
      <w:r w:rsidRPr="001E10EB">
        <w:rPr>
          <w:rFonts w:ascii="Times New Roman" w:eastAsia="Times New Roman" w:hAnsi="Times New Roman" w:cs="Times New Roman"/>
          <w:color w:val="000000"/>
        </w:rPr>
        <w:t xml:space="preserve">e zjawiska przemocy </w:t>
      </w:r>
      <w:r>
        <w:rPr>
          <w:rFonts w:ascii="Times New Roman" w:eastAsia="Times New Roman" w:hAnsi="Times New Roman" w:cs="Times New Roman"/>
          <w:color w:val="000000"/>
        </w:rPr>
        <w:t>w rodzinie,</w:t>
      </w:r>
    </w:p>
    <w:p w:rsidR="001E10EB" w:rsidRPr="001E10EB" w:rsidRDefault="001E10EB" w:rsidP="001E10EB">
      <w:pPr>
        <w:pStyle w:val="Akapitzlist"/>
        <w:keepNext/>
        <w:keepLines/>
        <w:numPr>
          <w:ilvl w:val="0"/>
          <w:numId w:val="20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</w:t>
      </w:r>
      <w:r w:rsidR="00A210B6" w:rsidRPr="001E10EB">
        <w:rPr>
          <w:rFonts w:ascii="Times New Roman" w:eastAsia="Times New Roman" w:hAnsi="Times New Roman" w:cs="Times New Roman"/>
        </w:rPr>
        <w:t>apewnienie osobom doznającym przemocy bezpieczeństwa oraz specjalistycznej pomocy</w:t>
      </w:r>
      <w:r>
        <w:rPr>
          <w:rFonts w:ascii="Times New Roman" w:eastAsia="Times New Roman" w:hAnsi="Times New Roman" w:cs="Times New Roman"/>
        </w:rPr>
        <w:t>,</w:t>
      </w:r>
    </w:p>
    <w:p w:rsidR="001E10EB" w:rsidRPr="001E10EB" w:rsidRDefault="001E10EB" w:rsidP="001E10EB">
      <w:pPr>
        <w:pStyle w:val="Akapitzlist"/>
        <w:keepNext/>
        <w:keepLines/>
        <w:numPr>
          <w:ilvl w:val="0"/>
          <w:numId w:val="20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</w:t>
      </w:r>
      <w:r w:rsidR="00A210B6" w:rsidRPr="001E10EB">
        <w:rPr>
          <w:rFonts w:ascii="Times New Roman" w:eastAsia="Times New Roman" w:hAnsi="Times New Roman" w:cs="Times New Roman"/>
          <w:color w:val="000000"/>
        </w:rPr>
        <w:t xml:space="preserve">większenie skuteczności oddziaływań wobec osób stosujących przemoc w rodzinie, ukierunkowanych na zmianę zachowań agresywnych, prowadzących do przemocy w </w:t>
      </w:r>
      <w:r w:rsidR="00491BEF" w:rsidRPr="001E10E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rodzinie,</w:t>
      </w:r>
    </w:p>
    <w:p w:rsidR="0072322B" w:rsidRPr="001E10EB" w:rsidRDefault="001E10EB" w:rsidP="001E10EB">
      <w:pPr>
        <w:pStyle w:val="Akapitzlist"/>
        <w:keepNext/>
        <w:keepLines/>
        <w:numPr>
          <w:ilvl w:val="0"/>
          <w:numId w:val="20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  <w:r w:rsidR="00A210B6" w:rsidRPr="001E10EB">
        <w:rPr>
          <w:rFonts w:ascii="Times New Roman" w:eastAsia="Times New Roman" w:hAnsi="Times New Roman" w:cs="Times New Roman"/>
          <w:color w:val="000000"/>
        </w:rPr>
        <w:t>zrost poziomu kompetencji instytucji i osób realizujących działania z zakresu przeciwdziałania przemocy w rodzinie.</w:t>
      </w:r>
    </w:p>
    <w:p w:rsidR="0072322B" w:rsidRDefault="0072322B" w:rsidP="002D5B53">
      <w:pPr>
        <w:spacing w:after="0"/>
        <w:ind w:left="4380"/>
        <w:rPr>
          <w:rFonts w:ascii="Times New Roman" w:eastAsia="Franklin Gothic Medium Cond" w:hAnsi="Times New Roman" w:cs="Times New Roman"/>
          <w:color w:val="000000"/>
        </w:rPr>
      </w:pPr>
    </w:p>
    <w:p w:rsidR="0022074F" w:rsidRDefault="0022074F" w:rsidP="002D5B53">
      <w:pPr>
        <w:spacing w:after="0"/>
        <w:ind w:left="4380"/>
        <w:rPr>
          <w:rFonts w:ascii="Times New Roman" w:eastAsia="Franklin Gothic Medium Cond" w:hAnsi="Times New Roman" w:cs="Times New Roman"/>
          <w:color w:val="000000"/>
        </w:rPr>
      </w:pPr>
    </w:p>
    <w:p w:rsidR="0022074F" w:rsidRDefault="0022074F" w:rsidP="002D5B53">
      <w:pPr>
        <w:spacing w:after="0"/>
        <w:ind w:left="4380"/>
        <w:rPr>
          <w:rFonts w:ascii="Times New Roman" w:eastAsia="Franklin Gothic Medium Cond" w:hAnsi="Times New Roman" w:cs="Times New Roman"/>
          <w:color w:val="000000"/>
        </w:rPr>
      </w:pPr>
    </w:p>
    <w:p w:rsidR="0022074F" w:rsidRDefault="0022074F" w:rsidP="002D5B53">
      <w:pPr>
        <w:spacing w:after="0"/>
        <w:ind w:left="4380"/>
        <w:rPr>
          <w:rFonts w:ascii="Times New Roman" w:eastAsia="Franklin Gothic Medium Cond" w:hAnsi="Times New Roman" w:cs="Times New Roman"/>
          <w:color w:val="000000"/>
        </w:rPr>
      </w:pPr>
    </w:p>
    <w:p w:rsidR="0022074F" w:rsidRDefault="0022074F" w:rsidP="002D5B53">
      <w:pPr>
        <w:spacing w:after="0"/>
        <w:ind w:left="4380"/>
        <w:rPr>
          <w:rFonts w:ascii="Times New Roman" w:eastAsia="Franklin Gothic Medium Cond" w:hAnsi="Times New Roman" w:cs="Times New Roman"/>
          <w:color w:val="000000"/>
        </w:rPr>
      </w:pPr>
    </w:p>
    <w:p w:rsidR="0022074F" w:rsidRDefault="0022074F" w:rsidP="002D5B53">
      <w:pPr>
        <w:spacing w:after="0"/>
        <w:ind w:left="4380"/>
        <w:rPr>
          <w:rFonts w:ascii="Times New Roman" w:eastAsia="Franklin Gothic Medium Cond" w:hAnsi="Times New Roman" w:cs="Times New Roman"/>
          <w:color w:val="000000"/>
        </w:rPr>
      </w:pPr>
    </w:p>
    <w:p w:rsidR="0022074F" w:rsidRPr="0049048F" w:rsidRDefault="0022074F" w:rsidP="002D5B53">
      <w:pPr>
        <w:spacing w:after="0"/>
        <w:ind w:left="4380"/>
        <w:rPr>
          <w:rFonts w:ascii="Times New Roman" w:eastAsia="Franklin Gothic Medium Cond" w:hAnsi="Times New Roman" w:cs="Times New Roman"/>
          <w:color w:val="00000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2"/>
        <w:gridCol w:w="3077"/>
        <w:gridCol w:w="3649"/>
      </w:tblGrid>
      <w:tr w:rsidR="0072322B" w:rsidRPr="0049048F" w:rsidTr="0049359E">
        <w:trPr>
          <w:jc w:val="center"/>
        </w:trPr>
        <w:tc>
          <w:tcPr>
            <w:tcW w:w="9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322B" w:rsidRPr="0049048F" w:rsidRDefault="00A210B6" w:rsidP="002D5B53">
            <w:pPr>
              <w:spacing w:after="0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CEL SZCZEGOŁOWY:</w:t>
            </w:r>
            <w:r w:rsidR="002207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2322B" w:rsidRPr="0049048F" w:rsidTr="0022074F">
        <w:trPr>
          <w:trHeight w:val="528"/>
          <w:jc w:val="center"/>
        </w:trPr>
        <w:tc>
          <w:tcPr>
            <w:tcW w:w="9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322B" w:rsidRPr="0022074F" w:rsidRDefault="00A210B6" w:rsidP="001E10E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9048F">
              <w:rPr>
                <w:rFonts w:ascii="Times New Roman" w:eastAsia="Times New Roman" w:hAnsi="Times New Roman" w:cs="Times New Roman"/>
                <w:b/>
                <w:color w:val="000000"/>
              </w:rPr>
              <w:t>Wzrost oddziaływań profilaktycznych i edukacja społeczna  w   zakresie zjawiska przemocy</w:t>
            </w:r>
            <w:r w:rsidR="0022074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49048F">
              <w:rPr>
                <w:rFonts w:ascii="Times New Roman" w:eastAsia="Times New Roman" w:hAnsi="Times New Roman" w:cs="Times New Roman"/>
                <w:b/>
                <w:color w:val="000000"/>
              </w:rPr>
              <w:t>w rodzinie.</w:t>
            </w:r>
          </w:p>
        </w:tc>
      </w:tr>
      <w:tr w:rsidR="0072322B" w:rsidRPr="0049048F" w:rsidTr="0049359E">
        <w:trPr>
          <w:trHeight w:val="487"/>
          <w:jc w:val="center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322B" w:rsidRPr="0049048F" w:rsidRDefault="00A210B6" w:rsidP="001E10EB">
            <w:pPr>
              <w:spacing w:after="0"/>
              <w:ind w:left="200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  <w:color w:val="000000"/>
              </w:rPr>
              <w:t>DZIAŁANIA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322B" w:rsidRPr="0049048F" w:rsidRDefault="00A210B6" w:rsidP="001E10EB">
            <w:pPr>
              <w:spacing w:after="0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  <w:color w:val="000000"/>
              </w:rPr>
              <w:t>REALIZATORZY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322B" w:rsidRPr="0049048F" w:rsidRDefault="00A210B6" w:rsidP="001E10EB">
            <w:pPr>
              <w:spacing w:after="0"/>
              <w:ind w:left="120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  <w:color w:val="000000"/>
              </w:rPr>
              <w:t>TERMIN REALIZACJI</w:t>
            </w:r>
          </w:p>
        </w:tc>
      </w:tr>
      <w:tr w:rsidR="0072322B" w:rsidRPr="0049048F" w:rsidTr="0049359E">
        <w:trPr>
          <w:jc w:val="center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322B" w:rsidRPr="0049048F" w:rsidRDefault="00A210B6" w:rsidP="001E10EB">
            <w:pPr>
              <w:spacing w:after="0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  <w:color w:val="000000"/>
              </w:rPr>
              <w:t>Prowadzenie statystyk w zakresie przemocy w rodzinie zgodnie z wymaganiami resortowymi.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322B" w:rsidRPr="0049048F" w:rsidRDefault="00A210B6" w:rsidP="001E10EB">
            <w:pPr>
              <w:spacing w:after="0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  <w:color w:val="000000"/>
              </w:rPr>
              <w:t>Gminny Zespół Interdyscyplinarny; Gminny Ośrodek Pomocy Społecznej; Komenda Miejska Policji.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322B" w:rsidRPr="0049048F" w:rsidRDefault="00F3064E" w:rsidP="001E10EB">
            <w:pPr>
              <w:spacing w:after="0"/>
              <w:ind w:left="840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  <w:color w:val="000000"/>
              </w:rPr>
              <w:t>2022-2026</w:t>
            </w:r>
            <w:r w:rsidR="00A210B6" w:rsidRPr="0049048F">
              <w:rPr>
                <w:rFonts w:ascii="Times New Roman" w:eastAsia="Times New Roman" w:hAnsi="Times New Roman" w:cs="Times New Roman"/>
                <w:color w:val="000000"/>
              </w:rPr>
              <w:t xml:space="preserve"> r.</w:t>
            </w:r>
          </w:p>
        </w:tc>
      </w:tr>
      <w:tr w:rsidR="0072322B" w:rsidRPr="0049048F" w:rsidTr="0049359E">
        <w:trPr>
          <w:jc w:val="center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322B" w:rsidRPr="0049048F" w:rsidRDefault="00A210B6" w:rsidP="001E10EB">
            <w:pPr>
              <w:spacing w:after="0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  <w:color w:val="000000"/>
              </w:rPr>
              <w:t>Udział w ogólnokrajowych kampaniach społecznych na rzecz przemocy.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322B" w:rsidRPr="0049048F" w:rsidRDefault="00A210B6" w:rsidP="001E10EB">
            <w:pPr>
              <w:spacing w:after="0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  <w:color w:val="000000"/>
              </w:rPr>
              <w:t>Gminny Zespół Interdyscyplinarny; Gminny Ośrodek Pomocy Społecznej; Komenda Miejska Policji; placówki oświatowe; służba zdrowia; organizacje pozarządowe.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322B" w:rsidRPr="0049048F" w:rsidRDefault="00F3064E" w:rsidP="001E10EB">
            <w:pPr>
              <w:spacing w:after="0"/>
              <w:ind w:left="840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  <w:color w:val="000000"/>
              </w:rPr>
              <w:t>2022-2026</w:t>
            </w:r>
            <w:r w:rsidR="00A210B6" w:rsidRPr="0049048F">
              <w:rPr>
                <w:rFonts w:ascii="Times New Roman" w:eastAsia="Times New Roman" w:hAnsi="Times New Roman" w:cs="Times New Roman"/>
                <w:color w:val="000000"/>
              </w:rPr>
              <w:t xml:space="preserve"> r.</w:t>
            </w:r>
          </w:p>
        </w:tc>
      </w:tr>
      <w:tr w:rsidR="0072322B" w:rsidRPr="0049048F" w:rsidTr="0022074F">
        <w:trPr>
          <w:trHeight w:val="974"/>
          <w:jc w:val="center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322B" w:rsidRPr="0049048F" w:rsidRDefault="00A210B6" w:rsidP="001E10EB">
            <w:pPr>
              <w:spacing w:after="0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  <w:color w:val="000000"/>
              </w:rPr>
              <w:t>Realizacja działań edukacyjnych oraz programów profilaktycznych na rzecz dzieci i młodzieży.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322B" w:rsidRPr="0049048F" w:rsidRDefault="00A210B6" w:rsidP="001E10EB">
            <w:pPr>
              <w:spacing w:after="0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  <w:color w:val="000000"/>
              </w:rPr>
              <w:t>Placówki oświatowe we współpracy z innymi podmiotami.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322B" w:rsidRPr="0049048F" w:rsidRDefault="00F3064E" w:rsidP="001E10EB">
            <w:pPr>
              <w:spacing w:after="0"/>
              <w:ind w:left="840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  <w:color w:val="000000"/>
              </w:rPr>
              <w:t>2022-2026</w:t>
            </w:r>
            <w:r w:rsidR="00A210B6" w:rsidRPr="0049048F">
              <w:rPr>
                <w:rFonts w:ascii="Times New Roman" w:eastAsia="Times New Roman" w:hAnsi="Times New Roman" w:cs="Times New Roman"/>
                <w:color w:val="000000"/>
              </w:rPr>
              <w:t xml:space="preserve"> r.</w:t>
            </w:r>
          </w:p>
        </w:tc>
      </w:tr>
    </w:tbl>
    <w:p w:rsidR="00430FE2" w:rsidRPr="0049048F" w:rsidRDefault="00430FE2" w:rsidP="002D5B53">
      <w:pPr>
        <w:keepNext/>
        <w:keepLines/>
        <w:spacing w:after="0"/>
        <w:ind w:left="800"/>
        <w:rPr>
          <w:rFonts w:ascii="Times New Roman" w:eastAsia="Times New Roman" w:hAnsi="Times New Roman" w:cs="Times New Roman"/>
          <w:b/>
          <w:color w:val="000000"/>
        </w:rPr>
      </w:pPr>
    </w:p>
    <w:p w:rsidR="0072322B" w:rsidRDefault="00A210B6" w:rsidP="0049359E">
      <w:pPr>
        <w:keepNext/>
        <w:keepLines/>
        <w:spacing w:after="0"/>
        <w:rPr>
          <w:rFonts w:ascii="Times New Roman" w:eastAsia="Times New Roman" w:hAnsi="Times New Roman" w:cs="Times New Roman"/>
          <w:b/>
          <w:color w:val="000000"/>
        </w:rPr>
      </w:pPr>
      <w:r w:rsidRPr="0049048F">
        <w:rPr>
          <w:rFonts w:ascii="Times New Roman" w:eastAsia="Times New Roman" w:hAnsi="Times New Roman" w:cs="Times New Roman"/>
          <w:b/>
          <w:color w:val="000000"/>
        </w:rPr>
        <w:t>WSKAŹNIKI REALIZACJI CELU</w:t>
      </w:r>
      <w:r w:rsidR="0049359E">
        <w:rPr>
          <w:rFonts w:ascii="Times New Roman" w:eastAsia="Times New Roman" w:hAnsi="Times New Roman" w:cs="Times New Roman"/>
          <w:b/>
          <w:color w:val="000000"/>
        </w:rPr>
        <w:t>:</w:t>
      </w:r>
    </w:p>
    <w:p w:rsidR="0049359E" w:rsidRPr="0049359E" w:rsidRDefault="00A210B6" w:rsidP="0049359E">
      <w:pPr>
        <w:pStyle w:val="Akapitzlist"/>
        <w:keepNext/>
        <w:keepLines/>
        <w:numPr>
          <w:ilvl w:val="0"/>
          <w:numId w:val="27"/>
        </w:numPr>
        <w:spacing w:after="0"/>
        <w:ind w:left="284" w:hanging="284"/>
        <w:rPr>
          <w:rFonts w:ascii="Times New Roman" w:eastAsia="Times New Roman" w:hAnsi="Times New Roman" w:cs="Times New Roman"/>
          <w:b/>
          <w:color w:val="000000"/>
        </w:rPr>
      </w:pPr>
      <w:r w:rsidRPr="0049359E">
        <w:rPr>
          <w:rFonts w:ascii="Times New Roman" w:eastAsia="Times New Roman" w:hAnsi="Times New Roman" w:cs="Times New Roman"/>
          <w:color w:val="000000"/>
        </w:rPr>
        <w:t xml:space="preserve">liczba wszczętych procedur „Niebieskiej Karty"; </w:t>
      </w:r>
    </w:p>
    <w:p w:rsidR="0049359E" w:rsidRPr="0049359E" w:rsidRDefault="00A210B6" w:rsidP="0049359E">
      <w:pPr>
        <w:pStyle w:val="Akapitzlist"/>
        <w:keepNext/>
        <w:keepLines/>
        <w:numPr>
          <w:ilvl w:val="0"/>
          <w:numId w:val="27"/>
        </w:numPr>
        <w:spacing w:after="0"/>
        <w:ind w:left="284" w:hanging="284"/>
        <w:rPr>
          <w:rFonts w:ascii="Times New Roman" w:eastAsia="Times New Roman" w:hAnsi="Times New Roman" w:cs="Times New Roman"/>
          <w:b/>
          <w:color w:val="000000"/>
        </w:rPr>
      </w:pPr>
      <w:r w:rsidRPr="0049359E">
        <w:rPr>
          <w:rFonts w:ascii="Times New Roman" w:eastAsia="Times New Roman" w:hAnsi="Times New Roman" w:cs="Times New Roman"/>
          <w:color w:val="000000"/>
        </w:rPr>
        <w:t>liczba ofiar przemocy z podziałem na płeć;</w:t>
      </w:r>
    </w:p>
    <w:p w:rsidR="0049359E" w:rsidRPr="0049359E" w:rsidRDefault="00A210B6" w:rsidP="0049359E">
      <w:pPr>
        <w:pStyle w:val="Akapitzlist"/>
        <w:keepNext/>
        <w:keepLines/>
        <w:numPr>
          <w:ilvl w:val="0"/>
          <w:numId w:val="27"/>
        </w:numPr>
        <w:spacing w:after="0"/>
        <w:ind w:left="284" w:hanging="284"/>
        <w:rPr>
          <w:rFonts w:ascii="Times New Roman" w:eastAsia="Times New Roman" w:hAnsi="Times New Roman" w:cs="Times New Roman"/>
          <w:b/>
          <w:color w:val="000000"/>
        </w:rPr>
      </w:pPr>
      <w:r w:rsidRPr="0049359E">
        <w:rPr>
          <w:rFonts w:ascii="Times New Roman" w:eastAsia="Times New Roman" w:hAnsi="Times New Roman" w:cs="Times New Roman"/>
          <w:color w:val="000000"/>
        </w:rPr>
        <w:t>liczba interwencji domowych;</w:t>
      </w:r>
    </w:p>
    <w:p w:rsidR="0049359E" w:rsidRPr="0049359E" w:rsidRDefault="00A210B6" w:rsidP="0049359E">
      <w:pPr>
        <w:pStyle w:val="Akapitzlist"/>
        <w:keepNext/>
        <w:keepLines/>
        <w:numPr>
          <w:ilvl w:val="0"/>
          <w:numId w:val="27"/>
        </w:numPr>
        <w:spacing w:after="0"/>
        <w:ind w:left="284" w:hanging="284"/>
        <w:rPr>
          <w:rFonts w:ascii="Times New Roman" w:eastAsia="Times New Roman" w:hAnsi="Times New Roman" w:cs="Times New Roman"/>
          <w:b/>
          <w:color w:val="000000"/>
        </w:rPr>
      </w:pPr>
      <w:r w:rsidRPr="0049359E">
        <w:rPr>
          <w:rFonts w:ascii="Times New Roman" w:eastAsia="Times New Roman" w:hAnsi="Times New Roman" w:cs="Times New Roman"/>
          <w:color w:val="000000"/>
        </w:rPr>
        <w:t xml:space="preserve">liczba dzieci ofiar przemocy; </w:t>
      </w:r>
    </w:p>
    <w:p w:rsidR="0049359E" w:rsidRPr="0049359E" w:rsidRDefault="00A210B6" w:rsidP="0049359E">
      <w:pPr>
        <w:pStyle w:val="Akapitzlist"/>
        <w:keepNext/>
        <w:keepLines/>
        <w:numPr>
          <w:ilvl w:val="0"/>
          <w:numId w:val="27"/>
        </w:numPr>
        <w:spacing w:after="0"/>
        <w:ind w:left="284" w:hanging="284"/>
        <w:rPr>
          <w:rFonts w:ascii="Times New Roman" w:eastAsia="Times New Roman" w:hAnsi="Times New Roman" w:cs="Times New Roman"/>
          <w:b/>
          <w:color w:val="000000"/>
        </w:rPr>
      </w:pPr>
      <w:r w:rsidRPr="0049359E">
        <w:rPr>
          <w:rFonts w:ascii="Times New Roman" w:eastAsia="Times New Roman" w:hAnsi="Times New Roman" w:cs="Times New Roman"/>
          <w:color w:val="000000"/>
        </w:rPr>
        <w:t>liczba osób starszych ofiar przemocy;</w:t>
      </w:r>
    </w:p>
    <w:p w:rsidR="0049359E" w:rsidRPr="0049359E" w:rsidRDefault="00A210B6" w:rsidP="0049359E">
      <w:pPr>
        <w:pStyle w:val="Akapitzlist"/>
        <w:keepNext/>
        <w:keepLines/>
        <w:numPr>
          <w:ilvl w:val="0"/>
          <w:numId w:val="27"/>
        </w:numPr>
        <w:spacing w:after="0"/>
        <w:ind w:left="284" w:hanging="284"/>
        <w:rPr>
          <w:rFonts w:ascii="Times New Roman" w:eastAsia="Times New Roman" w:hAnsi="Times New Roman" w:cs="Times New Roman"/>
          <w:b/>
          <w:color w:val="000000"/>
        </w:rPr>
      </w:pPr>
      <w:r w:rsidRPr="0049359E">
        <w:rPr>
          <w:rFonts w:ascii="Times New Roman" w:eastAsia="Times New Roman" w:hAnsi="Times New Roman" w:cs="Times New Roman"/>
          <w:color w:val="000000"/>
        </w:rPr>
        <w:t>liczba osób niepełnosprawnych ofiar przemocy;</w:t>
      </w:r>
    </w:p>
    <w:p w:rsidR="0049359E" w:rsidRPr="0049359E" w:rsidRDefault="00A210B6" w:rsidP="0049359E">
      <w:pPr>
        <w:pStyle w:val="Akapitzlist"/>
        <w:keepNext/>
        <w:keepLines/>
        <w:numPr>
          <w:ilvl w:val="0"/>
          <w:numId w:val="27"/>
        </w:numPr>
        <w:spacing w:after="0"/>
        <w:ind w:left="284" w:hanging="284"/>
        <w:rPr>
          <w:rFonts w:ascii="Times New Roman" w:eastAsia="Times New Roman" w:hAnsi="Times New Roman" w:cs="Times New Roman"/>
          <w:b/>
          <w:color w:val="000000"/>
        </w:rPr>
      </w:pPr>
      <w:r w:rsidRPr="0049359E">
        <w:rPr>
          <w:rFonts w:ascii="Times New Roman" w:eastAsia="Times New Roman" w:hAnsi="Times New Roman" w:cs="Times New Roman"/>
          <w:color w:val="000000"/>
        </w:rPr>
        <w:t>liczba posiedzeń Zespołu Interdyscyplinarnego;</w:t>
      </w:r>
    </w:p>
    <w:p w:rsidR="0049359E" w:rsidRPr="0049359E" w:rsidRDefault="00A210B6" w:rsidP="0049359E">
      <w:pPr>
        <w:pStyle w:val="Akapitzlist"/>
        <w:keepNext/>
        <w:keepLines/>
        <w:numPr>
          <w:ilvl w:val="0"/>
          <w:numId w:val="27"/>
        </w:numPr>
        <w:spacing w:after="0"/>
        <w:ind w:left="284" w:hanging="284"/>
        <w:rPr>
          <w:rFonts w:ascii="Times New Roman" w:eastAsia="Times New Roman" w:hAnsi="Times New Roman" w:cs="Times New Roman"/>
          <w:b/>
          <w:color w:val="000000"/>
        </w:rPr>
      </w:pPr>
      <w:r w:rsidRPr="0049359E">
        <w:rPr>
          <w:rFonts w:ascii="Times New Roman" w:eastAsia="Times New Roman" w:hAnsi="Times New Roman" w:cs="Times New Roman"/>
          <w:color w:val="000000"/>
        </w:rPr>
        <w:t>liczba przeprowadzonych działań profilaktycznych i edukacyjnych dla dzieci</w:t>
      </w:r>
      <w:r w:rsidR="0049359E">
        <w:rPr>
          <w:rFonts w:ascii="Times New Roman" w:eastAsia="Times New Roman" w:hAnsi="Times New Roman" w:cs="Times New Roman"/>
          <w:color w:val="000000"/>
        </w:rPr>
        <w:t xml:space="preserve"> </w:t>
      </w:r>
      <w:r w:rsidRPr="0049359E">
        <w:rPr>
          <w:rFonts w:ascii="Times New Roman" w:eastAsia="Times New Roman" w:hAnsi="Times New Roman" w:cs="Times New Roman"/>
          <w:color w:val="000000"/>
        </w:rPr>
        <w:t>i młodzieży;</w:t>
      </w:r>
    </w:p>
    <w:p w:rsidR="0072322B" w:rsidRPr="0049359E" w:rsidRDefault="00A210B6" w:rsidP="0049359E">
      <w:pPr>
        <w:pStyle w:val="Akapitzlist"/>
        <w:keepNext/>
        <w:keepLines/>
        <w:numPr>
          <w:ilvl w:val="0"/>
          <w:numId w:val="27"/>
        </w:numPr>
        <w:spacing w:after="0"/>
        <w:ind w:left="284" w:hanging="284"/>
        <w:rPr>
          <w:rFonts w:ascii="Times New Roman" w:eastAsia="Times New Roman" w:hAnsi="Times New Roman" w:cs="Times New Roman"/>
          <w:b/>
          <w:color w:val="000000"/>
        </w:rPr>
      </w:pPr>
      <w:r w:rsidRPr="0049359E">
        <w:rPr>
          <w:rFonts w:ascii="Times New Roman" w:eastAsia="Times New Roman" w:hAnsi="Times New Roman" w:cs="Times New Roman"/>
          <w:color w:val="000000"/>
        </w:rPr>
        <w:t>liczba dzieci i młodzieży uczestniczących w tych działaniach.</w:t>
      </w:r>
    </w:p>
    <w:p w:rsidR="00A210B6" w:rsidRPr="0049048F" w:rsidRDefault="00A210B6" w:rsidP="002D5B53">
      <w:pPr>
        <w:spacing w:after="0"/>
        <w:ind w:left="1580" w:hanging="360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jc w:val="center"/>
        <w:tblInd w:w="-35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2"/>
        <w:gridCol w:w="3728"/>
        <w:gridCol w:w="2513"/>
      </w:tblGrid>
      <w:tr w:rsidR="0072322B" w:rsidRPr="0049048F" w:rsidTr="001E10EB">
        <w:trPr>
          <w:trHeight w:val="579"/>
          <w:jc w:val="center"/>
        </w:trPr>
        <w:tc>
          <w:tcPr>
            <w:tcW w:w="9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322B" w:rsidRPr="0049048F" w:rsidRDefault="00A210B6" w:rsidP="001E10EB">
            <w:pPr>
              <w:spacing w:after="0"/>
              <w:ind w:right="40"/>
              <w:rPr>
                <w:rFonts w:ascii="Times New Roman" w:hAnsi="Times New Roman" w:cs="Times New Roman"/>
                <w:b/>
              </w:rPr>
            </w:pPr>
            <w:r w:rsidRPr="0049048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CEL SZCZEGOŁOWY: </w:t>
            </w:r>
          </w:p>
        </w:tc>
      </w:tr>
      <w:tr w:rsidR="00A210B6" w:rsidRPr="0049048F" w:rsidTr="001E10EB">
        <w:trPr>
          <w:trHeight w:val="417"/>
          <w:jc w:val="center"/>
        </w:trPr>
        <w:tc>
          <w:tcPr>
            <w:tcW w:w="9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210B6" w:rsidRPr="0049048F" w:rsidRDefault="00A210B6" w:rsidP="002D5B53">
            <w:pPr>
              <w:spacing w:after="0"/>
              <w:ind w:right="4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9048F">
              <w:rPr>
                <w:rFonts w:ascii="Times New Roman" w:eastAsia="Times New Roman" w:hAnsi="Times New Roman" w:cs="Times New Roman"/>
                <w:b/>
              </w:rPr>
              <w:t>Zapewnienie osobom doznającym przemocy bezpieczeństwa oraz specjalistycznej pomocy.</w:t>
            </w:r>
          </w:p>
        </w:tc>
      </w:tr>
      <w:tr w:rsidR="0072322B" w:rsidRPr="0049048F" w:rsidTr="001E10EB">
        <w:trPr>
          <w:trHeight w:val="467"/>
          <w:jc w:val="center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322B" w:rsidRPr="0049048F" w:rsidRDefault="00A210B6" w:rsidP="001E1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  <w:color w:val="000000"/>
              </w:rPr>
              <w:t>DZIAŁANIA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322B" w:rsidRPr="0049048F" w:rsidRDefault="00A210B6" w:rsidP="001E1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  <w:color w:val="000000"/>
              </w:rPr>
              <w:t>REALIZATORZY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322B" w:rsidRPr="0049048F" w:rsidRDefault="00A210B6" w:rsidP="001E10EB">
            <w:pPr>
              <w:spacing w:after="0"/>
              <w:ind w:left="400"/>
              <w:jc w:val="center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  <w:color w:val="000000"/>
              </w:rPr>
              <w:t>TERMIN REALIZACJI</w:t>
            </w:r>
          </w:p>
        </w:tc>
      </w:tr>
      <w:tr w:rsidR="0072322B" w:rsidRPr="0049048F" w:rsidTr="001E10EB">
        <w:trPr>
          <w:trHeight w:val="2431"/>
          <w:jc w:val="center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322B" w:rsidRPr="0049048F" w:rsidRDefault="00A210B6" w:rsidP="001E10EB">
            <w:pPr>
              <w:spacing w:after="0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  <w:color w:val="000000"/>
              </w:rPr>
              <w:t>Poradnictwo psychologiczne, pedagogiczne, rodzinne, prawne, socjalne dla ofiar przemocy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322B" w:rsidRPr="0049048F" w:rsidRDefault="00A210B6" w:rsidP="001E10EB">
            <w:pPr>
              <w:spacing w:after="0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  <w:color w:val="000000"/>
              </w:rPr>
              <w:t>Punkt konsultacyjny w Kamieniu Gminny Zespół Interdyscyplinarny, Gminny Ośrodek Pomocy Społecznej; Gminna Komisja Rozwiązywania Problemów Alkoholowych; Komenda Miejska Policji; placówki oświatowe; służba zdrowia; organizacje pozarządo</w:t>
            </w:r>
            <w:r w:rsidR="001E10EB">
              <w:rPr>
                <w:rFonts w:ascii="Times New Roman" w:eastAsia="Times New Roman" w:hAnsi="Times New Roman" w:cs="Times New Roman"/>
                <w:color w:val="000000"/>
              </w:rPr>
              <w:t xml:space="preserve">we we współpracy </w:t>
            </w:r>
            <w:r w:rsidRPr="0049048F">
              <w:rPr>
                <w:rFonts w:ascii="Times New Roman" w:eastAsia="Times New Roman" w:hAnsi="Times New Roman" w:cs="Times New Roman"/>
                <w:color w:val="000000"/>
              </w:rPr>
              <w:t>z innymi podmiotami.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322B" w:rsidRPr="0049048F" w:rsidRDefault="00F3064E" w:rsidP="001E1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  <w:color w:val="000000"/>
              </w:rPr>
              <w:t>2022-2026</w:t>
            </w:r>
            <w:r w:rsidR="00A210B6" w:rsidRPr="0049048F">
              <w:rPr>
                <w:rFonts w:ascii="Times New Roman" w:eastAsia="Times New Roman" w:hAnsi="Times New Roman" w:cs="Times New Roman"/>
                <w:color w:val="000000"/>
              </w:rPr>
              <w:t xml:space="preserve"> r</w:t>
            </w:r>
          </w:p>
        </w:tc>
      </w:tr>
      <w:tr w:rsidR="0072322B" w:rsidRPr="0049048F" w:rsidTr="001E10EB">
        <w:trPr>
          <w:jc w:val="center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322B" w:rsidRPr="0049048F" w:rsidRDefault="00A210B6" w:rsidP="001E10EB">
            <w:pPr>
              <w:spacing w:after="0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  <w:color w:val="000000"/>
              </w:rPr>
              <w:t>Udzielanie pomocy finansowej, rzeczowej oraz świadczenie pracy socjalnej osobom dotkniętym przemocą w rodzinie.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322B" w:rsidRPr="0049048F" w:rsidRDefault="00A210B6" w:rsidP="001E10EB">
            <w:pPr>
              <w:spacing w:after="0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  <w:color w:val="000000"/>
              </w:rPr>
              <w:t>Gminny Ośrodek Pomocy Społecznej.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322B" w:rsidRPr="0049048F" w:rsidRDefault="00A210B6" w:rsidP="001E1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  <w:color w:val="000000"/>
              </w:rPr>
              <w:t>2022-202</w:t>
            </w:r>
            <w:r w:rsidR="00F3064E" w:rsidRPr="0049048F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49048F">
              <w:rPr>
                <w:rFonts w:ascii="Times New Roman" w:eastAsia="Times New Roman" w:hAnsi="Times New Roman" w:cs="Times New Roman"/>
                <w:color w:val="000000"/>
              </w:rPr>
              <w:t xml:space="preserve"> r.</w:t>
            </w:r>
          </w:p>
        </w:tc>
      </w:tr>
      <w:tr w:rsidR="001E10EB" w:rsidRPr="0049048F" w:rsidTr="001E10EB">
        <w:trPr>
          <w:jc w:val="center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E10EB" w:rsidRPr="0049048F" w:rsidRDefault="001E10EB" w:rsidP="001E10EB">
            <w:pPr>
              <w:spacing w:after="0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Monitorowanie sytuacji rodzin            i osób objętych procedurą „Niebieska Karta".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E10EB" w:rsidRPr="0049048F" w:rsidRDefault="001E10EB" w:rsidP="001E10EB">
            <w:pPr>
              <w:spacing w:after="0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  <w:color w:val="000000"/>
              </w:rPr>
              <w:t>Gminny Zespół Interdyscyplinarny; Gminny Ośrodek Pomocy Społecznej; Komenda Miejska Policji.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E10EB" w:rsidRPr="0049048F" w:rsidRDefault="001E10EB" w:rsidP="001E1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  <w:color w:val="000000"/>
              </w:rPr>
              <w:t>2022-2026 r.</w:t>
            </w:r>
          </w:p>
        </w:tc>
      </w:tr>
      <w:tr w:rsidR="001E10EB" w:rsidRPr="0049048F" w:rsidTr="001E10EB">
        <w:trPr>
          <w:jc w:val="center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E10EB" w:rsidRPr="0049048F" w:rsidRDefault="001E10EB" w:rsidP="001E10EB">
            <w:pPr>
              <w:spacing w:after="0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  <w:color w:val="000000"/>
              </w:rPr>
              <w:t>Upowszechnianie informacji i działania edukacyjne w zakresie miejsc wsparcia oraz form udzielanej pomocy ofiarom przemocy domowej.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E10EB" w:rsidRPr="0049048F" w:rsidRDefault="001E10EB" w:rsidP="001E10EB">
            <w:pPr>
              <w:spacing w:after="0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  <w:color w:val="000000"/>
              </w:rPr>
              <w:t>Gminny Zespół Interdyscyplinarny; Gminny Ośrodek Pomocy Społecznej; Komenda Miejska Policji; placówki oświatowe; służba zdrowia.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E10EB" w:rsidRPr="0049048F" w:rsidRDefault="001E10EB" w:rsidP="001E1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  <w:color w:val="000000"/>
              </w:rPr>
              <w:t>2022-2026 r.</w:t>
            </w:r>
          </w:p>
        </w:tc>
      </w:tr>
    </w:tbl>
    <w:p w:rsidR="0022074F" w:rsidRDefault="0022074F" w:rsidP="001E10EB">
      <w:pPr>
        <w:keepNext/>
        <w:keepLines/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72322B" w:rsidRDefault="00A210B6" w:rsidP="001E10EB">
      <w:pPr>
        <w:keepNext/>
        <w:keepLines/>
        <w:spacing w:after="0"/>
        <w:rPr>
          <w:rFonts w:ascii="Times New Roman" w:eastAsia="Times New Roman" w:hAnsi="Times New Roman" w:cs="Times New Roman"/>
          <w:b/>
          <w:color w:val="000000"/>
        </w:rPr>
      </w:pPr>
      <w:r w:rsidRPr="0049048F">
        <w:rPr>
          <w:rFonts w:ascii="Times New Roman" w:eastAsia="Times New Roman" w:hAnsi="Times New Roman" w:cs="Times New Roman"/>
          <w:b/>
          <w:color w:val="000000"/>
        </w:rPr>
        <w:t>WSKAŹNIKI REALIZACJI CELU</w:t>
      </w:r>
      <w:r w:rsidR="001E10EB">
        <w:rPr>
          <w:rFonts w:ascii="Times New Roman" w:eastAsia="Times New Roman" w:hAnsi="Times New Roman" w:cs="Times New Roman"/>
          <w:b/>
          <w:color w:val="000000"/>
        </w:rPr>
        <w:t>:</w:t>
      </w:r>
    </w:p>
    <w:p w:rsidR="001E10EB" w:rsidRPr="001E10EB" w:rsidRDefault="00A210B6" w:rsidP="001E10EB">
      <w:pPr>
        <w:pStyle w:val="Akapitzlist"/>
        <w:keepNext/>
        <w:keepLines/>
        <w:numPr>
          <w:ilvl w:val="0"/>
          <w:numId w:val="21"/>
        </w:numPr>
        <w:spacing w:after="0"/>
        <w:ind w:left="284" w:hanging="284"/>
        <w:rPr>
          <w:rFonts w:ascii="Times New Roman" w:eastAsia="Times New Roman" w:hAnsi="Times New Roman" w:cs="Times New Roman"/>
          <w:b/>
          <w:color w:val="000000"/>
        </w:rPr>
      </w:pPr>
      <w:r w:rsidRPr="001E10EB">
        <w:rPr>
          <w:rFonts w:ascii="Times New Roman" w:eastAsia="Times New Roman" w:hAnsi="Times New Roman" w:cs="Times New Roman"/>
          <w:color w:val="000000"/>
        </w:rPr>
        <w:t>ilość miejsc udzielających</w:t>
      </w:r>
      <w:r w:rsidR="001E10EB">
        <w:rPr>
          <w:rFonts w:ascii="Times New Roman" w:eastAsia="Times New Roman" w:hAnsi="Times New Roman" w:cs="Times New Roman"/>
          <w:color w:val="000000"/>
        </w:rPr>
        <w:t xml:space="preserve"> wsparcia w postaci poradnictwa;</w:t>
      </w:r>
    </w:p>
    <w:p w:rsidR="001E10EB" w:rsidRPr="001E10EB" w:rsidRDefault="00A210B6" w:rsidP="001E10EB">
      <w:pPr>
        <w:pStyle w:val="Akapitzlist"/>
        <w:keepNext/>
        <w:keepLines/>
        <w:numPr>
          <w:ilvl w:val="0"/>
          <w:numId w:val="21"/>
        </w:numPr>
        <w:spacing w:after="0"/>
        <w:ind w:left="284" w:hanging="284"/>
        <w:rPr>
          <w:rFonts w:ascii="Times New Roman" w:eastAsia="Times New Roman" w:hAnsi="Times New Roman" w:cs="Times New Roman"/>
          <w:b/>
          <w:color w:val="000000"/>
        </w:rPr>
      </w:pPr>
      <w:r w:rsidRPr="001E10EB">
        <w:rPr>
          <w:rFonts w:ascii="Times New Roman" w:eastAsia="Times New Roman" w:hAnsi="Times New Roman" w:cs="Times New Roman"/>
          <w:color w:val="000000"/>
        </w:rPr>
        <w:t xml:space="preserve"> liczba udzielonych porad;</w:t>
      </w:r>
    </w:p>
    <w:p w:rsidR="001E10EB" w:rsidRPr="001E10EB" w:rsidRDefault="00A210B6" w:rsidP="001E10EB">
      <w:pPr>
        <w:pStyle w:val="Akapitzlist"/>
        <w:keepNext/>
        <w:keepLines/>
        <w:numPr>
          <w:ilvl w:val="0"/>
          <w:numId w:val="21"/>
        </w:numPr>
        <w:spacing w:after="0"/>
        <w:ind w:left="284" w:hanging="284"/>
        <w:rPr>
          <w:rFonts w:ascii="Times New Roman" w:eastAsia="Times New Roman" w:hAnsi="Times New Roman" w:cs="Times New Roman"/>
          <w:b/>
          <w:color w:val="000000"/>
        </w:rPr>
      </w:pPr>
      <w:r w:rsidRPr="001E10EB">
        <w:rPr>
          <w:rFonts w:ascii="Times New Roman" w:eastAsia="Times New Roman" w:hAnsi="Times New Roman" w:cs="Times New Roman"/>
          <w:color w:val="000000"/>
        </w:rPr>
        <w:t xml:space="preserve">liczba osób i rodzin korzystających z pomocy </w:t>
      </w:r>
      <w:r w:rsidR="00430FE2" w:rsidRPr="001E10EB">
        <w:rPr>
          <w:rFonts w:ascii="Times New Roman" w:eastAsia="Times New Roman" w:hAnsi="Times New Roman" w:cs="Times New Roman"/>
          <w:color w:val="000000"/>
        </w:rPr>
        <w:t xml:space="preserve">finansowej i rzeczowej z powodu </w:t>
      </w:r>
      <w:r w:rsidRPr="001E10EB">
        <w:rPr>
          <w:rFonts w:ascii="Times New Roman" w:eastAsia="Times New Roman" w:hAnsi="Times New Roman" w:cs="Times New Roman"/>
          <w:color w:val="000000"/>
        </w:rPr>
        <w:t>przemocy;</w:t>
      </w:r>
    </w:p>
    <w:p w:rsidR="001E10EB" w:rsidRPr="001E10EB" w:rsidRDefault="00A210B6" w:rsidP="001E10EB">
      <w:pPr>
        <w:pStyle w:val="Akapitzlist"/>
        <w:keepNext/>
        <w:keepLines/>
        <w:numPr>
          <w:ilvl w:val="0"/>
          <w:numId w:val="21"/>
        </w:numPr>
        <w:spacing w:after="0"/>
        <w:ind w:left="284" w:hanging="284"/>
        <w:rPr>
          <w:rFonts w:ascii="Times New Roman" w:eastAsia="Times New Roman" w:hAnsi="Times New Roman" w:cs="Times New Roman"/>
          <w:b/>
          <w:color w:val="000000"/>
        </w:rPr>
      </w:pPr>
      <w:r w:rsidRPr="001E10EB">
        <w:rPr>
          <w:rFonts w:ascii="Times New Roman" w:eastAsia="Times New Roman" w:hAnsi="Times New Roman" w:cs="Times New Roman"/>
          <w:color w:val="000000"/>
        </w:rPr>
        <w:t>liczba osób i rodzin objętych pracą socjalną;</w:t>
      </w:r>
    </w:p>
    <w:p w:rsidR="001E10EB" w:rsidRPr="001E10EB" w:rsidRDefault="00A210B6" w:rsidP="001E10EB">
      <w:pPr>
        <w:pStyle w:val="Akapitzlist"/>
        <w:keepNext/>
        <w:keepLines/>
        <w:numPr>
          <w:ilvl w:val="0"/>
          <w:numId w:val="21"/>
        </w:numPr>
        <w:spacing w:after="0"/>
        <w:ind w:left="284" w:hanging="284"/>
        <w:rPr>
          <w:rFonts w:ascii="Times New Roman" w:eastAsia="Times New Roman" w:hAnsi="Times New Roman" w:cs="Times New Roman"/>
          <w:b/>
          <w:color w:val="000000"/>
        </w:rPr>
      </w:pPr>
      <w:r w:rsidRPr="001E10EB">
        <w:rPr>
          <w:rFonts w:ascii="Times New Roman" w:eastAsia="Times New Roman" w:hAnsi="Times New Roman" w:cs="Times New Roman"/>
          <w:color w:val="000000"/>
        </w:rPr>
        <w:t>liczba osób i rodzin objętych monitoringiem;</w:t>
      </w:r>
    </w:p>
    <w:p w:rsidR="001E10EB" w:rsidRPr="001E10EB" w:rsidRDefault="00A210B6" w:rsidP="001E10EB">
      <w:pPr>
        <w:pStyle w:val="Akapitzlist"/>
        <w:keepNext/>
        <w:keepLines/>
        <w:numPr>
          <w:ilvl w:val="0"/>
          <w:numId w:val="21"/>
        </w:numPr>
        <w:spacing w:after="0"/>
        <w:ind w:left="284" w:hanging="284"/>
        <w:rPr>
          <w:rFonts w:ascii="Times New Roman" w:eastAsia="Times New Roman" w:hAnsi="Times New Roman" w:cs="Times New Roman"/>
          <w:b/>
          <w:color w:val="000000"/>
        </w:rPr>
      </w:pPr>
      <w:r w:rsidRPr="001E10EB">
        <w:rPr>
          <w:rFonts w:ascii="Times New Roman" w:eastAsia="Times New Roman" w:hAnsi="Times New Roman" w:cs="Times New Roman"/>
          <w:color w:val="000000"/>
        </w:rPr>
        <w:t>liczba osób umieszczonych w placówkach interwencyjnych;</w:t>
      </w:r>
    </w:p>
    <w:p w:rsidR="001E10EB" w:rsidRPr="001E10EB" w:rsidRDefault="00A210B6" w:rsidP="001E10EB">
      <w:pPr>
        <w:pStyle w:val="Akapitzlist"/>
        <w:keepNext/>
        <w:keepLines/>
        <w:numPr>
          <w:ilvl w:val="0"/>
          <w:numId w:val="21"/>
        </w:numPr>
        <w:spacing w:after="0"/>
        <w:ind w:left="284" w:hanging="284"/>
        <w:rPr>
          <w:rFonts w:ascii="Times New Roman" w:eastAsia="Times New Roman" w:hAnsi="Times New Roman" w:cs="Times New Roman"/>
          <w:b/>
          <w:color w:val="000000"/>
        </w:rPr>
      </w:pPr>
      <w:r w:rsidRPr="001E10EB">
        <w:rPr>
          <w:rFonts w:ascii="Times New Roman" w:eastAsia="Times New Roman" w:hAnsi="Times New Roman" w:cs="Times New Roman"/>
          <w:color w:val="000000"/>
        </w:rPr>
        <w:t>liczba dzieci umieszczonych w pieczy zastępczej w związku z stosowaną przemocą;</w:t>
      </w:r>
    </w:p>
    <w:p w:rsidR="001E10EB" w:rsidRPr="001E10EB" w:rsidRDefault="00A210B6" w:rsidP="001E10EB">
      <w:pPr>
        <w:pStyle w:val="Akapitzlist"/>
        <w:keepNext/>
        <w:keepLines/>
        <w:numPr>
          <w:ilvl w:val="0"/>
          <w:numId w:val="21"/>
        </w:numPr>
        <w:spacing w:after="0"/>
        <w:ind w:left="284" w:hanging="284"/>
        <w:rPr>
          <w:rFonts w:ascii="Times New Roman" w:eastAsia="Times New Roman" w:hAnsi="Times New Roman" w:cs="Times New Roman"/>
          <w:b/>
          <w:color w:val="000000"/>
        </w:rPr>
      </w:pPr>
      <w:r w:rsidRPr="001E10EB">
        <w:rPr>
          <w:rFonts w:ascii="Times New Roman" w:eastAsia="Times New Roman" w:hAnsi="Times New Roman" w:cs="Times New Roman"/>
          <w:color w:val="000000"/>
        </w:rPr>
        <w:t>liczba przeprowadzonych działań informacyjno-edukacyjnych;</w:t>
      </w:r>
    </w:p>
    <w:p w:rsidR="0072322B" w:rsidRPr="001E10EB" w:rsidRDefault="00A210B6" w:rsidP="001E10EB">
      <w:pPr>
        <w:pStyle w:val="Akapitzlist"/>
        <w:keepNext/>
        <w:keepLines/>
        <w:numPr>
          <w:ilvl w:val="0"/>
          <w:numId w:val="21"/>
        </w:numPr>
        <w:spacing w:after="0"/>
        <w:ind w:left="284" w:hanging="284"/>
        <w:rPr>
          <w:rFonts w:ascii="Times New Roman" w:eastAsia="Times New Roman" w:hAnsi="Times New Roman" w:cs="Times New Roman"/>
          <w:b/>
          <w:color w:val="000000"/>
        </w:rPr>
      </w:pPr>
      <w:r w:rsidRPr="001E10EB">
        <w:rPr>
          <w:rFonts w:ascii="Times New Roman" w:eastAsia="Times New Roman" w:hAnsi="Times New Roman" w:cs="Times New Roman"/>
          <w:color w:val="000000"/>
        </w:rPr>
        <w:t>liczba opracowanych i dystrybuowanych materiałów informacyjno- edukacyjnych</w:t>
      </w:r>
      <w:r w:rsidR="004F6264" w:rsidRPr="001E10EB">
        <w:rPr>
          <w:rFonts w:ascii="Times New Roman" w:eastAsia="Times New Roman" w:hAnsi="Times New Roman" w:cs="Times New Roman"/>
          <w:color w:val="000000"/>
        </w:rPr>
        <w:t>.</w:t>
      </w:r>
    </w:p>
    <w:p w:rsidR="0072322B" w:rsidRPr="0049048F" w:rsidRDefault="0072322B" w:rsidP="002D5B53">
      <w:pPr>
        <w:spacing w:after="0"/>
        <w:ind w:left="1520" w:hanging="340"/>
        <w:rPr>
          <w:rFonts w:ascii="Times New Roman" w:eastAsia="Franklin Gothic Medium Cond" w:hAnsi="Times New Roman" w:cs="Times New Roman"/>
          <w:color w:val="000000"/>
        </w:rPr>
      </w:pPr>
    </w:p>
    <w:tbl>
      <w:tblPr>
        <w:tblW w:w="0" w:type="auto"/>
        <w:jc w:val="center"/>
        <w:tblInd w:w="-6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6"/>
        <w:gridCol w:w="3628"/>
        <w:gridCol w:w="2446"/>
      </w:tblGrid>
      <w:tr w:rsidR="0072322B" w:rsidRPr="0049048F" w:rsidTr="001E10EB">
        <w:trPr>
          <w:jc w:val="center"/>
        </w:trPr>
        <w:tc>
          <w:tcPr>
            <w:tcW w:w="9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322B" w:rsidRPr="0049048F" w:rsidRDefault="00A210B6" w:rsidP="002D5B53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  <w:b/>
                <w:color w:val="000000"/>
              </w:rPr>
              <w:t>CEL SZCZEGOŁOWY:</w:t>
            </w:r>
            <w:r w:rsidRPr="0049048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2322B" w:rsidRPr="0049048F" w:rsidTr="0022074F">
        <w:trPr>
          <w:trHeight w:val="793"/>
          <w:jc w:val="center"/>
        </w:trPr>
        <w:tc>
          <w:tcPr>
            <w:tcW w:w="9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322B" w:rsidRPr="0049048F" w:rsidRDefault="004F6264" w:rsidP="0022074F">
            <w:pPr>
              <w:spacing w:after="0"/>
              <w:ind w:left="140"/>
              <w:rPr>
                <w:rFonts w:ascii="Times New Roman" w:hAnsi="Times New Roman" w:cs="Times New Roman"/>
                <w:b/>
              </w:rPr>
            </w:pPr>
            <w:r w:rsidRPr="0049048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Zwiększenie skuteczności oddziaływań wobec osób stosujących </w:t>
            </w:r>
            <w:r w:rsidR="00A210B6" w:rsidRPr="0049048F">
              <w:rPr>
                <w:rFonts w:ascii="Times New Roman" w:eastAsia="Times New Roman" w:hAnsi="Times New Roman" w:cs="Times New Roman"/>
                <w:b/>
                <w:color w:val="000000"/>
              </w:rPr>
              <w:t>przemoc w rodzinie, ukierunkowanych</w:t>
            </w:r>
            <w:r w:rsidRPr="0049048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na zmianę zachowań agresywnych</w:t>
            </w:r>
            <w:r w:rsidR="007A3391" w:rsidRPr="0049048F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="00A210B6" w:rsidRPr="0049048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A210B6" w:rsidRPr="0049048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prowadzących do</w:t>
            </w:r>
            <w:r w:rsidRPr="0049048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przemocy w rodzinie.</w:t>
            </w:r>
          </w:p>
        </w:tc>
      </w:tr>
      <w:tr w:rsidR="0072322B" w:rsidRPr="0049048F" w:rsidTr="000D3B2C">
        <w:trPr>
          <w:jc w:val="center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322B" w:rsidRPr="0049048F" w:rsidRDefault="00A210B6" w:rsidP="002D5B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  <w:color w:val="000000"/>
              </w:rPr>
              <w:t>DZIAŁANIA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322B" w:rsidRPr="0049048F" w:rsidRDefault="00A210B6" w:rsidP="002D5B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  <w:color w:val="000000"/>
              </w:rPr>
              <w:t>REALIZATORZY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322B" w:rsidRPr="0049048F" w:rsidRDefault="00A210B6" w:rsidP="002D5B53">
            <w:pPr>
              <w:spacing w:after="0"/>
              <w:ind w:left="380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  <w:color w:val="000000"/>
              </w:rPr>
              <w:t>TERMIN REALIZACJI</w:t>
            </w:r>
          </w:p>
        </w:tc>
      </w:tr>
      <w:tr w:rsidR="0072322B" w:rsidRPr="0049048F" w:rsidTr="000D3B2C">
        <w:trPr>
          <w:trHeight w:val="1825"/>
          <w:jc w:val="center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322B" w:rsidRPr="000D3B2C" w:rsidRDefault="00A210B6" w:rsidP="000D3B2C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49048F">
              <w:rPr>
                <w:rFonts w:ascii="Times New Roman" w:eastAsia="Times New Roman" w:hAnsi="Times New Roman" w:cs="Times New Roman"/>
                <w:color w:val="000000"/>
              </w:rPr>
              <w:t>Interweniowanie oraz podejmowanie działań w</w:t>
            </w:r>
            <w:r w:rsidR="000D3B2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9048F">
              <w:rPr>
                <w:rFonts w:ascii="Times New Roman" w:eastAsia="Times New Roman" w:hAnsi="Times New Roman" w:cs="Times New Roman"/>
                <w:color w:val="000000"/>
              </w:rPr>
              <w:t>ramach procedury „Niebieska Karta" przez odpowiednie służby.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322B" w:rsidRPr="0049048F" w:rsidRDefault="00A210B6" w:rsidP="000D3B2C">
            <w:pPr>
              <w:spacing w:after="0"/>
              <w:ind w:left="75"/>
              <w:rPr>
                <w:rFonts w:ascii="Times New Roman" w:eastAsia="Times New Roman" w:hAnsi="Times New Roman" w:cs="Times New Roman"/>
                <w:color w:val="000000"/>
              </w:rPr>
            </w:pPr>
            <w:r w:rsidRPr="0049048F">
              <w:rPr>
                <w:rFonts w:ascii="Times New Roman" w:eastAsia="Times New Roman" w:hAnsi="Times New Roman" w:cs="Times New Roman"/>
                <w:color w:val="000000"/>
              </w:rPr>
              <w:t>Komenda Miejska Policji; Gminny Zespół Interdyscyplinarny; Gminny Ośrodek Pomocy Społecznej; Gminna</w:t>
            </w:r>
          </w:p>
          <w:p w:rsidR="0072322B" w:rsidRPr="0049048F" w:rsidRDefault="00A210B6" w:rsidP="000D3B2C">
            <w:pPr>
              <w:spacing w:after="0"/>
              <w:ind w:left="75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  <w:color w:val="000000"/>
              </w:rPr>
              <w:t>Komisja Rozwiązywania Problemów Alkoholowych; placówki oświatowe; służba zdrowia.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322B" w:rsidRPr="0049048F" w:rsidRDefault="00A210B6" w:rsidP="000D3B2C">
            <w:pPr>
              <w:spacing w:after="0"/>
              <w:ind w:left="-10"/>
              <w:jc w:val="center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F3064E" w:rsidRPr="0049048F">
              <w:rPr>
                <w:rFonts w:ascii="Times New Roman" w:eastAsia="Times New Roman" w:hAnsi="Times New Roman" w:cs="Times New Roman"/>
                <w:color w:val="000000"/>
              </w:rPr>
              <w:t>22 -2026</w:t>
            </w:r>
            <w:r w:rsidRPr="0049048F">
              <w:rPr>
                <w:rFonts w:ascii="Times New Roman" w:eastAsia="Times New Roman" w:hAnsi="Times New Roman" w:cs="Times New Roman"/>
                <w:color w:val="000000"/>
              </w:rPr>
              <w:t xml:space="preserve"> r.</w:t>
            </w:r>
          </w:p>
        </w:tc>
      </w:tr>
      <w:tr w:rsidR="0072322B" w:rsidRPr="0049048F" w:rsidTr="0022074F">
        <w:trPr>
          <w:trHeight w:val="824"/>
          <w:jc w:val="center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322B" w:rsidRPr="0049048F" w:rsidRDefault="00A210B6" w:rsidP="000D3B2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9048F">
              <w:rPr>
                <w:rFonts w:ascii="Times New Roman" w:eastAsia="Calibri" w:hAnsi="Times New Roman" w:cs="Times New Roman"/>
              </w:rPr>
              <w:t>Składanie wniosków  na przymusowe leczenie odwykowe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322B" w:rsidRPr="000D3B2C" w:rsidRDefault="00A210B6" w:rsidP="000D3B2C">
            <w:pPr>
              <w:spacing w:after="0"/>
              <w:ind w:left="75"/>
              <w:rPr>
                <w:rFonts w:ascii="Times New Roman" w:eastAsia="Times New Roman" w:hAnsi="Times New Roman" w:cs="Times New Roman"/>
                <w:color w:val="000000"/>
              </w:rPr>
            </w:pPr>
            <w:r w:rsidRPr="0049048F">
              <w:rPr>
                <w:rFonts w:ascii="Times New Roman" w:eastAsia="Times New Roman" w:hAnsi="Times New Roman" w:cs="Times New Roman"/>
                <w:color w:val="000000"/>
              </w:rPr>
              <w:t>Gminna</w:t>
            </w:r>
            <w:r w:rsidR="000D3B2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9048F">
              <w:rPr>
                <w:rFonts w:ascii="Times New Roman" w:eastAsia="Times New Roman" w:hAnsi="Times New Roman" w:cs="Times New Roman"/>
                <w:color w:val="000000"/>
              </w:rPr>
              <w:t xml:space="preserve">Komisja Rozwiązywania Problemów Alkoholowych;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322B" w:rsidRPr="0049048F" w:rsidRDefault="00F3064E" w:rsidP="000D3B2C">
            <w:pPr>
              <w:spacing w:after="0"/>
              <w:ind w:left="-10"/>
              <w:jc w:val="center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  <w:color w:val="000000"/>
              </w:rPr>
              <w:t>2022 -2026</w:t>
            </w:r>
            <w:r w:rsidR="00A210B6" w:rsidRPr="0049048F">
              <w:rPr>
                <w:rFonts w:ascii="Times New Roman" w:eastAsia="Times New Roman" w:hAnsi="Times New Roman" w:cs="Times New Roman"/>
                <w:color w:val="000000"/>
              </w:rPr>
              <w:t xml:space="preserve"> r.</w:t>
            </w:r>
          </w:p>
        </w:tc>
      </w:tr>
      <w:tr w:rsidR="0072322B" w:rsidRPr="0049048F" w:rsidTr="000D3B2C">
        <w:trPr>
          <w:jc w:val="center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322B" w:rsidRPr="0049048F" w:rsidRDefault="00A210B6" w:rsidP="000D3B2C">
            <w:pPr>
              <w:spacing w:after="0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  <w:color w:val="000000"/>
              </w:rPr>
              <w:t xml:space="preserve">Monitorowanie sytuacji osób podejrzanych o stosowanie przemocy </w:t>
            </w:r>
            <w:r w:rsidR="000D3B2C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9048F">
              <w:rPr>
                <w:rFonts w:ascii="Times New Roman" w:eastAsia="Times New Roman" w:hAnsi="Times New Roman" w:cs="Times New Roman"/>
                <w:color w:val="000000"/>
              </w:rPr>
              <w:t>w rodzinie w ramach procedury „Niebieskiej Karty".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322B" w:rsidRPr="0049048F" w:rsidRDefault="00A210B6" w:rsidP="000D3B2C">
            <w:pPr>
              <w:spacing w:after="0"/>
              <w:ind w:left="75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  <w:color w:val="000000"/>
              </w:rPr>
              <w:t>Gminny Zespół Interdyscyplinarny; Gminny Ośrodek Pomocy Społecznej; Komenda Miejska Policji; kuratorzy sądowi i społeczni.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322B" w:rsidRPr="0049048F" w:rsidRDefault="00F3064E" w:rsidP="000D3B2C">
            <w:pPr>
              <w:spacing w:after="0"/>
              <w:ind w:left="-10"/>
              <w:jc w:val="center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  <w:color w:val="000000"/>
              </w:rPr>
              <w:t>2022-2026</w:t>
            </w:r>
            <w:r w:rsidR="00A210B6" w:rsidRPr="0049048F">
              <w:rPr>
                <w:rFonts w:ascii="Times New Roman" w:eastAsia="Times New Roman" w:hAnsi="Times New Roman" w:cs="Times New Roman"/>
                <w:color w:val="000000"/>
              </w:rPr>
              <w:t xml:space="preserve"> r.</w:t>
            </w:r>
          </w:p>
        </w:tc>
      </w:tr>
      <w:tr w:rsidR="0072322B" w:rsidRPr="0049048F" w:rsidTr="0022074F">
        <w:trPr>
          <w:trHeight w:val="1078"/>
          <w:jc w:val="center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322B" w:rsidRPr="0049048F" w:rsidRDefault="00A210B6" w:rsidP="000D3B2C">
            <w:pPr>
              <w:spacing w:after="0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  <w:color w:val="000000"/>
              </w:rPr>
              <w:t xml:space="preserve">Występowanie do sądu o zastosowanie wobec osób stosujących przemoc </w:t>
            </w:r>
            <w:r w:rsidR="000D3B2C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9048F">
              <w:rPr>
                <w:rFonts w:ascii="Times New Roman" w:eastAsia="Times New Roman" w:hAnsi="Times New Roman" w:cs="Times New Roman"/>
                <w:color w:val="000000"/>
              </w:rPr>
              <w:t>w rodzinie środków karnych.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322B" w:rsidRPr="0049048F" w:rsidRDefault="00A210B6" w:rsidP="000D3B2C">
            <w:pPr>
              <w:spacing w:after="0"/>
              <w:ind w:left="75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  <w:color w:val="000000"/>
              </w:rPr>
              <w:t>Komenda Miejska Policji; Gminny Zespół Interdyscyplinarny.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322B" w:rsidRPr="0049048F" w:rsidRDefault="00F3064E" w:rsidP="000D3B2C">
            <w:pPr>
              <w:spacing w:after="0"/>
              <w:ind w:left="-10"/>
              <w:jc w:val="center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  <w:color w:val="000000"/>
              </w:rPr>
              <w:t>2022-2026</w:t>
            </w:r>
            <w:r w:rsidR="00A210B6" w:rsidRPr="0049048F">
              <w:rPr>
                <w:rFonts w:ascii="Times New Roman" w:eastAsia="Times New Roman" w:hAnsi="Times New Roman" w:cs="Times New Roman"/>
                <w:color w:val="000000"/>
              </w:rPr>
              <w:t xml:space="preserve"> r.</w:t>
            </w:r>
          </w:p>
        </w:tc>
      </w:tr>
    </w:tbl>
    <w:p w:rsidR="0072322B" w:rsidRPr="0049048F" w:rsidRDefault="0072322B" w:rsidP="002D5B53">
      <w:pPr>
        <w:spacing w:after="0"/>
        <w:rPr>
          <w:rFonts w:ascii="Times New Roman" w:eastAsia="Calibri" w:hAnsi="Times New Roman" w:cs="Times New Roman"/>
          <w:color w:val="000000"/>
        </w:rPr>
      </w:pPr>
    </w:p>
    <w:p w:rsidR="0072322B" w:rsidRDefault="00A210B6" w:rsidP="000D3B2C">
      <w:pPr>
        <w:keepNext/>
        <w:keepLines/>
        <w:spacing w:after="0"/>
        <w:rPr>
          <w:rFonts w:ascii="Times New Roman" w:eastAsia="Times New Roman" w:hAnsi="Times New Roman" w:cs="Times New Roman"/>
          <w:b/>
          <w:color w:val="000000"/>
        </w:rPr>
      </w:pPr>
      <w:r w:rsidRPr="0049048F">
        <w:rPr>
          <w:rFonts w:ascii="Times New Roman" w:eastAsia="Times New Roman" w:hAnsi="Times New Roman" w:cs="Times New Roman"/>
          <w:b/>
          <w:color w:val="000000"/>
        </w:rPr>
        <w:lastRenderedPageBreak/>
        <w:t>WSKAŹNIKI REALIZACJI CELU</w:t>
      </w:r>
      <w:r w:rsidR="000D3B2C">
        <w:rPr>
          <w:rFonts w:ascii="Times New Roman" w:eastAsia="Times New Roman" w:hAnsi="Times New Roman" w:cs="Times New Roman"/>
          <w:b/>
          <w:color w:val="000000"/>
        </w:rPr>
        <w:t>:</w:t>
      </w:r>
    </w:p>
    <w:p w:rsidR="000D3B2C" w:rsidRPr="000D3B2C" w:rsidRDefault="00A210B6" w:rsidP="000D3B2C">
      <w:pPr>
        <w:pStyle w:val="Akapitzlist"/>
        <w:keepNext/>
        <w:keepLines/>
        <w:numPr>
          <w:ilvl w:val="0"/>
          <w:numId w:val="22"/>
        </w:numPr>
        <w:spacing w:after="0"/>
        <w:ind w:left="284" w:hanging="284"/>
        <w:rPr>
          <w:rFonts w:ascii="Times New Roman" w:eastAsia="Times New Roman" w:hAnsi="Times New Roman" w:cs="Times New Roman"/>
          <w:b/>
          <w:color w:val="000000"/>
        </w:rPr>
      </w:pPr>
      <w:r w:rsidRPr="000D3B2C">
        <w:rPr>
          <w:rFonts w:ascii="Times New Roman" w:eastAsia="Times New Roman" w:hAnsi="Times New Roman" w:cs="Times New Roman"/>
          <w:color w:val="000000"/>
        </w:rPr>
        <w:t>liczba sporządzonych formularzy „Niebieskich Kart - A" przez przedstawicieli poszczególnych podmiotów uprawnionych do wszczęcia procedury;</w:t>
      </w:r>
    </w:p>
    <w:p w:rsidR="000D3B2C" w:rsidRPr="000D3B2C" w:rsidRDefault="00A210B6" w:rsidP="000D3B2C">
      <w:pPr>
        <w:pStyle w:val="Akapitzlist"/>
        <w:keepNext/>
        <w:keepLines/>
        <w:numPr>
          <w:ilvl w:val="0"/>
          <w:numId w:val="22"/>
        </w:numPr>
        <w:spacing w:after="0"/>
        <w:ind w:left="284" w:hanging="284"/>
        <w:rPr>
          <w:rFonts w:ascii="Times New Roman" w:eastAsia="Times New Roman" w:hAnsi="Times New Roman" w:cs="Times New Roman"/>
          <w:b/>
          <w:color w:val="000000"/>
        </w:rPr>
      </w:pPr>
      <w:r w:rsidRPr="000D3B2C">
        <w:rPr>
          <w:rFonts w:ascii="Times New Roman" w:eastAsia="Times New Roman" w:hAnsi="Times New Roman" w:cs="Times New Roman"/>
          <w:color w:val="000000"/>
        </w:rPr>
        <w:t>liczba rodzin objętych procedurą „Niebieskie Karty";</w:t>
      </w:r>
    </w:p>
    <w:p w:rsidR="000D3B2C" w:rsidRPr="000D3B2C" w:rsidRDefault="00A210B6" w:rsidP="000D3B2C">
      <w:pPr>
        <w:pStyle w:val="Akapitzlist"/>
        <w:keepNext/>
        <w:keepLines/>
        <w:numPr>
          <w:ilvl w:val="0"/>
          <w:numId w:val="22"/>
        </w:numPr>
        <w:spacing w:after="0"/>
        <w:ind w:left="284" w:hanging="284"/>
        <w:rPr>
          <w:rFonts w:ascii="Times New Roman" w:eastAsia="Times New Roman" w:hAnsi="Times New Roman" w:cs="Times New Roman"/>
          <w:b/>
          <w:color w:val="000000"/>
        </w:rPr>
      </w:pPr>
      <w:r w:rsidRPr="000D3B2C">
        <w:rPr>
          <w:rFonts w:ascii="Times New Roman" w:eastAsia="Times New Roman" w:hAnsi="Times New Roman" w:cs="Times New Roman"/>
          <w:color w:val="000000"/>
        </w:rPr>
        <w:t>liczba zakończonych procedur „Niebieskie Karty", na skutek ustania przemocy w rodzinie i uzasadnionego przypuszczenia o z</w:t>
      </w:r>
      <w:r w:rsidR="003F494E" w:rsidRPr="000D3B2C">
        <w:rPr>
          <w:rFonts w:ascii="Times New Roman" w:eastAsia="Times New Roman" w:hAnsi="Times New Roman" w:cs="Times New Roman"/>
          <w:color w:val="000000"/>
        </w:rPr>
        <w:t xml:space="preserve">aprzestaniu dalszego stosowania </w:t>
      </w:r>
      <w:r w:rsidRPr="000D3B2C">
        <w:rPr>
          <w:rFonts w:ascii="Times New Roman" w:eastAsia="Times New Roman" w:hAnsi="Times New Roman" w:cs="Times New Roman"/>
          <w:color w:val="000000"/>
        </w:rPr>
        <w:t>przemocy w rodzinie oraz po zrealizowaniu indywidualnego planu pomocy;</w:t>
      </w:r>
    </w:p>
    <w:p w:rsidR="000D3B2C" w:rsidRPr="000D3B2C" w:rsidRDefault="00A210B6" w:rsidP="000D3B2C">
      <w:pPr>
        <w:pStyle w:val="Akapitzlist"/>
        <w:keepNext/>
        <w:keepLines/>
        <w:numPr>
          <w:ilvl w:val="0"/>
          <w:numId w:val="22"/>
        </w:numPr>
        <w:spacing w:after="0"/>
        <w:ind w:left="284" w:hanging="284"/>
        <w:rPr>
          <w:rFonts w:ascii="Times New Roman" w:eastAsia="Times New Roman" w:hAnsi="Times New Roman" w:cs="Times New Roman"/>
          <w:b/>
          <w:color w:val="000000"/>
        </w:rPr>
      </w:pPr>
      <w:r w:rsidRPr="000D3B2C">
        <w:rPr>
          <w:rFonts w:ascii="Times New Roman" w:eastAsia="Times New Roman" w:hAnsi="Times New Roman" w:cs="Times New Roman"/>
          <w:color w:val="000000"/>
        </w:rPr>
        <w:t xml:space="preserve">liczba wniosków skierowanych </w:t>
      </w:r>
      <w:r w:rsidRPr="000D3B2C">
        <w:rPr>
          <w:rFonts w:ascii="Times New Roman" w:eastAsia="Calibri" w:hAnsi="Times New Roman" w:cs="Times New Roman"/>
        </w:rPr>
        <w:t xml:space="preserve">na przymusowe </w:t>
      </w:r>
      <w:r w:rsidR="000D3B2C">
        <w:rPr>
          <w:rFonts w:ascii="Times New Roman" w:eastAsia="Calibri" w:hAnsi="Times New Roman" w:cs="Times New Roman"/>
        </w:rPr>
        <w:t xml:space="preserve">leczenie odwykowe oraz liczba </w:t>
      </w:r>
      <w:r w:rsidRPr="000D3B2C">
        <w:rPr>
          <w:rFonts w:ascii="Times New Roman" w:eastAsia="Calibri" w:hAnsi="Times New Roman" w:cs="Times New Roman"/>
        </w:rPr>
        <w:t xml:space="preserve">przeprowadzonych rozmów </w:t>
      </w:r>
      <w:r w:rsidR="003F494E" w:rsidRPr="000D3B2C">
        <w:rPr>
          <w:rFonts w:ascii="Times New Roman" w:eastAsia="Calibri" w:hAnsi="Times New Roman" w:cs="Times New Roman"/>
        </w:rPr>
        <w:t>motywujących</w:t>
      </w:r>
      <w:r w:rsidRPr="000D3B2C">
        <w:rPr>
          <w:rFonts w:ascii="Times New Roman" w:eastAsia="Calibri" w:hAnsi="Times New Roman" w:cs="Times New Roman"/>
        </w:rPr>
        <w:t>;</w:t>
      </w:r>
    </w:p>
    <w:p w:rsidR="0072322B" w:rsidRPr="000D3B2C" w:rsidRDefault="00A210B6" w:rsidP="000D3B2C">
      <w:pPr>
        <w:pStyle w:val="Akapitzlist"/>
        <w:keepNext/>
        <w:keepLines/>
        <w:numPr>
          <w:ilvl w:val="0"/>
          <w:numId w:val="22"/>
        </w:numPr>
        <w:spacing w:after="0"/>
        <w:ind w:left="284" w:hanging="284"/>
        <w:rPr>
          <w:rFonts w:ascii="Times New Roman" w:eastAsia="Times New Roman" w:hAnsi="Times New Roman" w:cs="Times New Roman"/>
          <w:b/>
          <w:color w:val="000000"/>
        </w:rPr>
      </w:pPr>
      <w:r w:rsidRPr="000D3B2C">
        <w:rPr>
          <w:rFonts w:ascii="Times New Roman" w:eastAsia="Times New Roman" w:hAnsi="Times New Roman" w:cs="Times New Roman"/>
          <w:color w:val="000000"/>
        </w:rPr>
        <w:t>liczba wniosków skierowanych do sądu lub prokuratury w przedmiocie zastosowania środków karnych.</w:t>
      </w:r>
    </w:p>
    <w:p w:rsidR="00692645" w:rsidRPr="0049048F" w:rsidRDefault="00692645" w:rsidP="0022074F">
      <w:pPr>
        <w:spacing w:after="0"/>
        <w:ind w:right="20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jc w:val="center"/>
        <w:tblInd w:w="-5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4367"/>
        <w:gridCol w:w="1894"/>
      </w:tblGrid>
      <w:tr w:rsidR="00AE2ADB" w:rsidRPr="0049048F" w:rsidTr="004C0E65">
        <w:trPr>
          <w:jc w:val="center"/>
        </w:trPr>
        <w:tc>
          <w:tcPr>
            <w:tcW w:w="9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2ADB" w:rsidRPr="0049048F" w:rsidRDefault="00AE2ADB" w:rsidP="002D5B5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  <w:b/>
                <w:color w:val="000000"/>
              </w:rPr>
              <w:t>CEL SZCZEGOŁOWY:</w:t>
            </w:r>
            <w:r w:rsidRPr="0049048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AE2ADB" w:rsidRPr="0049048F" w:rsidTr="004C0E65">
        <w:trPr>
          <w:trHeight w:val="670"/>
          <w:jc w:val="center"/>
        </w:trPr>
        <w:tc>
          <w:tcPr>
            <w:tcW w:w="9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2ADB" w:rsidRPr="0049048F" w:rsidRDefault="00AE2ADB" w:rsidP="002D5B5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9048F">
              <w:rPr>
                <w:rFonts w:ascii="Times New Roman" w:eastAsia="Times New Roman" w:hAnsi="Times New Roman" w:cs="Times New Roman"/>
                <w:b/>
                <w:color w:val="000000"/>
              </w:rPr>
              <w:t>Wzrost poziomu kompetencji instytucji i osób realizujących  działania z zakresu przeciwdziałania przemocy w rodzinie.</w:t>
            </w:r>
          </w:p>
        </w:tc>
      </w:tr>
      <w:tr w:rsidR="0072322B" w:rsidRPr="0049048F" w:rsidTr="004C0E65">
        <w:trPr>
          <w:trHeight w:val="708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322B" w:rsidRPr="0049048F" w:rsidRDefault="00A210B6" w:rsidP="000D3B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  <w:color w:val="000000"/>
              </w:rPr>
              <w:t>DZIAŁANIA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322B" w:rsidRPr="0049048F" w:rsidRDefault="00A210B6" w:rsidP="000D3B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  <w:color w:val="000000"/>
              </w:rPr>
              <w:t>REALIZATORZY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322B" w:rsidRPr="0049048F" w:rsidRDefault="00A210B6" w:rsidP="000D3B2C">
            <w:pPr>
              <w:spacing w:after="0"/>
              <w:ind w:left="380"/>
              <w:jc w:val="center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  <w:color w:val="000000"/>
              </w:rPr>
              <w:t>TERMIN REALIZACJI</w:t>
            </w:r>
          </w:p>
        </w:tc>
      </w:tr>
      <w:tr w:rsidR="0072322B" w:rsidRPr="0049048F" w:rsidTr="004C0E65">
        <w:trPr>
          <w:trHeight w:val="211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322B" w:rsidRPr="0049048F" w:rsidRDefault="00A210B6" w:rsidP="000D3B2C">
            <w:pPr>
              <w:spacing w:after="0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  <w:color w:val="000000"/>
              </w:rPr>
              <w:t xml:space="preserve">Udział w szkoleniach przedstawicieli instytucji zaangażowanych w działania       z obszaru przeciwdziałania przemocy </w:t>
            </w:r>
            <w:r w:rsidR="00692645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9048F">
              <w:rPr>
                <w:rFonts w:ascii="Times New Roman" w:eastAsia="Times New Roman" w:hAnsi="Times New Roman" w:cs="Times New Roman"/>
                <w:color w:val="000000"/>
              </w:rPr>
              <w:t>w rodzinie.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322B" w:rsidRPr="004C0E65" w:rsidRDefault="00A210B6" w:rsidP="000D3B2C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49048F">
              <w:rPr>
                <w:rFonts w:ascii="Times New Roman" w:eastAsia="Times New Roman" w:hAnsi="Times New Roman" w:cs="Times New Roman"/>
                <w:color w:val="000000"/>
              </w:rPr>
              <w:t>Gminny Zespół Interdyscyplinarny; Gminny Ośrodek Pomocy Społecznej; Komenda Miejska Policji; Gminna</w:t>
            </w:r>
            <w:r w:rsidR="004C0E6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9048F">
              <w:rPr>
                <w:rFonts w:ascii="Times New Roman" w:eastAsia="Times New Roman" w:hAnsi="Times New Roman" w:cs="Times New Roman"/>
                <w:color w:val="000000"/>
              </w:rPr>
              <w:t>Komisja Rozwiązywania Problemów Alkoholowych; placówki oświatowe; służba zdrowia; organizacje pozarządo</w:t>
            </w:r>
            <w:r w:rsidR="00692645">
              <w:rPr>
                <w:rFonts w:ascii="Times New Roman" w:eastAsia="Times New Roman" w:hAnsi="Times New Roman" w:cs="Times New Roman"/>
                <w:color w:val="000000"/>
              </w:rPr>
              <w:t xml:space="preserve">we, kuratorzy sądowi </w:t>
            </w:r>
            <w:r w:rsidRPr="0049048F">
              <w:rPr>
                <w:rFonts w:ascii="Times New Roman" w:eastAsia="Times New Roman" w:hAnsi="Times New Roman" w:cs="Times New Roman"/>
                <w:color w:val="000000"/>
              </w:rPr>
              <w:t>i społeczni.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322B" w:rsidRPr="0049048F" w:rsidRDefault="00F3064E" w:rsidP="006926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  <w:color w:val="000000"/>
              </w:rPr>
              <w:t>2022-2026</w:t>
            </w:r>
            <w:r w:rsidR="00A210B6" w:rsidRPr="0049048F">
              <w:rPr>
                <w:rFonts w:ascii="Times New Roman" w:eastAsia="Times New Roman" w:hAnsi="Times New Roman" w:cs="Times New Roman"/>
                <w:color w:val="000000"/>
              </w:rPr>
              <w:t xml:space="preserve"> r.</w:t>
            </w:r>
          </w:p>
        </w:tc>
      </w:tr>
      <w:tr w:rsidR="000D3B2C" w:rsidRPr="0049048F" w:rsidTr="004C0E65">
        <w:trPr>
          <w:trHeight w:val="2665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0D3B2C" w:rsidRPr="0049048F" w:rsidRDefault="000D3B2C" w:rsidP="000D3B2C">
            <w:pPr>
              <w:spacing w:after="0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  <w:color w:val="000000"/>
              </w:rPr>
              <w:t>Partnerstwo pomiędzy insty</w:t>
            </w:r>
            <w:r w:rsidR="00692645">
              <w:rPr>
                <w:rFonts w:ascii="Times New Roman" w:eastAsia="Times New Roman" w:hAnsi="Times New Roman" w:cs="Times New Roman"/>
                <w:color w:val="000000"/>
              </w:rPr>
              <w:t xml:space="preserve">tucjami zaangażowanymi </w:t>
            </w:r>
            <w:r w:rsidRPr="0049048F">
              <w:rPr>
                <w:rFonts w:ascii="Times New Roman" w:eastAsia="Times New Roman" w:hAnsi="Times New Roman" w:cs="Times New Roman"/>
                <w:color w:val="000000"/>
              </w:rPr>
              <w:t>w prze</w:t>
            </w:r>
            <w:r w:rsidR="00692645">
              <w:rPr>
                <w:rFonts w:ascii="Times New Roman" w:eastAsia="Times New Roman" w:hAnsi="Times New Roman" w:cs="Times New Roman"/>
                <w:color w:val="000000"/>
              </w:rPr>
              <w:t>ciwdziałanie przemocy</w:t>
            </w:r>
            <w:r w:rsidRPr="0049048F">
              <w:rPr>
                <w:rFonts w:ascii="Times New Roman" w:eastAsia="Times New Roman" w:hAnsi="Times New Roman" w:cs="Times New Roman"/>
                <w:color w:val="000000"/>
              </w:rPr>
              <w:t xml:space="preserve"> w rodzinie i zapobieganie jego skutkom (spotkania).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0D3B2C" w:rsidRPr="0049048F" w:rsidRDefault="000D3B2C" w:rsidP="000D3B2C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49048F">
              <w:rPr>
                <w:rFonts w:ascii="Times New Roman" w:eastAsia="Times New Roman" w:hAnsi="Times New Roman" w:cs="Times New Roman"/>
                <w:color w:val="000000"/>
              </w:rPr>
              <w:t>Samorząd gminny; Gminny Zespół Interdyscyplinarny; Gminny Ośrodek</w:t>
            </w:r>
          </w:p>
          <w:p w:rsidR="000D3B2C" w:rsidRPr="00692645" w:rsidRDefault="000D3B2C" w:rsidP="0069264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49048F">
              <w:rPr>
                <w:rFonts w:ascii="Times New Roman" w:eastAsia="Times New Roman" w:hAnsi="Times New Roman" w:cs="Times New Roman"/>
                <w:color w:val="000000"/>
              </w:rPr>
              <w:t>Pomocy Społecznej; Komenda Miejska Policji; placówki oświatowe; służba zdrowia; kuratorzy sądowi i społeczni; Gminna Komisja</w:t>
            </w:r>
            <w:r w:rsidR="006926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9048F">
              <w:rPr>
                <w:rFonts w:ascii="Times New Roman" w:eastAsia="Times New Roman" w:hAnsi="Times New Roman" w:cs="Times New Roman"/>
                <w:color w:val="000000"/>
              </w:rPr>
              <w:t>Rozwiązywania Problemów Alkoholowych; organizacje p</w:t>
            </w:r>
            <w:r w:rsidR="00692645">
              <w:rPr>
                <w:rFonts w:ascii="Times New Roman" w:eastAsia="Times New Roman" w:hAnsi="Times New Roman" w:cs="Times New Roman"/>
                <w:color w:val="000000"/>
              </w:rPr>
              <w:t xml:space="preserve">ozarządowe we współpracy  </w:t>
            </w:r>
            <w:r w:rsidRPr="0049048F">
              <w:rPr>
                <w:rFonts w:ascii="Times New Roman" w:eastAsia="Times New Roman" w:hAnsi="Times New Roman" w:cs="Times New Roman"/>
                <w:color w:val="000000"/>
              </w:rPr>
              <w:t>z innymi podmiotami.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0D3B2C" w:rsidRPr="0049048F" w:rsidRDefault="000D3B2C" w:rsidP="006926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048F">
              <w:rPr>
                <w:rFonts w:ascii="Times New Roman" w:eastAsia="Times New Roman" w:hAnsi="Times New Roman" w:cs="Times New Roman"/>
                <w:color w:val="000000"/>
              </w:rPr>
              <w:t>2022-2026 r.</w:t>
            </w:r>
          </w:p>
        </w:tc>
      </w:tr>
    </w:tbl>
    <w:p w:rsidR="00692645" w:rsidRDefault="00692645" w:rsidP="002D5B53">
      <w:pPr>
        <w:keepNext/>
        <w:keepLines/>
        <w:spacing w:after="0"/>
        <w:ind w:left="20" w:firstLine="700"/>
        <w:jc w:val="both"/>
        <w:rPr>
          <w:rFonts w:ascii="Times New Roman" w:eastAsia="Franklin Gothic Medium Cond" w:hAnsi="Times New Roman" w:cs="Times New Roman"/>
          <w:color w:val="000000"/>
        </w:rPr>
      </w:pPr>
    </w:p>
    <w:p w:rsidR="0072322B" w:rsidRDefault="00A210B6" w:rsidP="00692645">
      <w:pPr>
        <w:keepNext/>
        <w:keepLines/>
        <w:spacing w:after="0"/>
        <w:ind w:left="20" w:hanging="2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9048F">
        <w:rPr>
          <w:rFonts w:ascii="Times New Roman" w:eastAsia="Times New Roman" w:hAnsi="Times New Roman" w:cs="Times New Roman"/>
          <w:b/>
          <w:color w:val="000000"/>
        </w:rPr>
        <w:t>WSKAŹNIKI REALIZACJI CELU</w:t>
      </w:r>
      <w:r w:rsidR="00692645">
        <w:rPr>
          <w:rFonts w:ascii="Times New Roman" w:eastAsia="Times New Roman" w:hAnsi="Times New Roman" w:cs="Times New Roman"/>
          <w:b/>
          <w:color w:val="000000"/>
        </w:rPr>
        <w:t>:</w:t>
      </w:r>
    </w:p>
    <w:p w:rsidR="00692645" w:rsidRPr="00692645" w:rsidRDefault="00A210B6" w:rsidP="00692645">
      <w:pPr>
        <w:pStyle w:val="Akapitzlist"/>
        <w:keepNext/>
        <w:keepLines/>
        <w:numPr>
          <w:ilvl w:val="0"/>
          <w:numId w:val="2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692645">
        <w:rPr>
          <w:rFonts w:ascii="Times New Roman" w:eastAsia="Times New Roman" w:hAnsi="Times New Roman" w:cs="Times New Roman"/>
          <w:color w:val="000000"/>
        </w:rPr>
        <w:t>liczba szkoleń i konferencji dotyczących przemocy w rodzinie w podziale na typ instytucji/organizacji;</w:t>
      </w:r>
    </w:p>
    <w:p w:rsidR="00692645" w:rsidRPr="00692645" w:rsidRDefault="00A210B6" w:rsidP="00692645">
      <w:pPr>
        <w:pStyle w:val="Akapitzlist"/>
        <w:keepNext/>
        <w:keepLines/>
        <w:numPr>
          <w:ilvl w:val="0"/>
          <w:numId w:val="2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692645">
        <w:rPr>
          <w:rFonts w:ascii="Times New Roman" w:eastAsia="Times New Roman" w:hAnsi="Times New Roman" w:cs="Times New Roman"/>
          <w:color w:val="000000"/>
        </w:rPr>
        <w:t>liczba uczestników szkoleń/konferencji;</w:t>
      </w:r>
    </w:p>
    <w:p w:rsidR="0072322B" w:rsidRPr="00692645" w:rsidRDefault="00A210B6" w:rsidP="00692645">
      <w:pPr>
        <w:pStyle w:val="Akapitzlist"/>
        <w:keepNext/>
        <w:keepLines/>
        <w:numPr>
          <w:ilvl w:val="0"/>
          <w:numId w:val="2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692645">
        <w:rPr>
          <w:rFonts w:ascii="Times New Roman" w:eastAsia="Times New Roman" w:hAnsi="Times New Roman" w:cs="Times New Roman"/>
          <w:color w:val="000000"/>
        </w:rPr>
        <w:t>liczba spotkań przedstawicieli instytucji pomocowych.</w:t>
      </w:r>
    </w:p>
    <w:p w:rsidR="0022074F" w:rsidRPr="0022074F" w:rsidRDefault="00486470" w:rsidP="0022074F">
      <w:pPr>
        <w:pStyle w:val="Nagwek1"/>
        <w:rPr>
          <w:rFonts w:eastAsia="Times New Roman"/>
        </w:rPr>
      </w:pPr>
      <w:bookmarkStart w:id="10" w:name="_Toc95732549"/>
      <w:r w:rsidRPr="0049048F">
        <w:rPr>
          <w:rFonts w:eastAsia="Times New Roman"/>
        </w:rPr>
        <w:t xml:space="preserve">X. </w:t>
      </w:r>
      <w:r w:rsidR="00A210B6" w:rsidRPr="0049048F">
        <w:rPr>
          <w:rFonts w:eastAsia="Times New Roman"/>
        </w:rPr>
        <w:t>PRZEWIDYWANE EFEKTY REALIZACJI PROGRAMU</w:t>
      </w:r>
      <w:bookmarkEnd w:id="10"/>
    </w:p>
    <w:p w:rsidR="0022074F" w:rsidRPr="0022074F" w:rsidRDefault="0022074F" w:rsidP="002D5B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</w:rPr>
      </w:pPr>
    </w:p>
    <w:p w:rsidR="0072322B" w:rsidRDefault="00A210B6" w:rsidP="002D5B53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49048F">
        <w:rPr>
          <w:rFonts w:ascii="Times New Roman" w:eastAsia="Times New Roman" w:hAnsi="Times New Roman" w:cs="Times New Roman"/>
          <w:color w:val="000000"/>
        </w:rPr>
        <w:t>Zakłada się, iż realiz</w:t>
      </w:r>
      <w:r w:rsidR="006F1FC7" w:rsidRPr="0049048F">
        <w:rPr>
          <w:rFonts w:ascii="Times New Roman" w:eastAsia="Times New Roman" w:hAnsi="Times New Roman" w:cs="Times New Roman"/>
          <w:color w:val="000000"/>
        </w:rPr>
        <w:t>acja Programu w latach 2022-2026</w:t>
      </w:r>
      <w:r w:rsidRPr="0049048F">
        <w:rPr>
          <w:rFonts w:ascii="Times New Roman" w:eastAsia="Times New Roman" w:hAnsi="Times New Roman" w:cs="Times New Roman"/>
          <w:color w:val="000000"/>
        </w:rPr>
        <w:t xml:space="preserve"> przyczyni się do:</w:t>
      </w:r>
    </w:p>
    <w:p w:rsidR="00692645" w:rsidRDefault="00A210B6" w:rsidP="00692645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692645">
        <w:rPr>
          <w:rFonts w:ascii="Times New Roman" w:eastAsia="Times New Roman" w:hAnsi="Times New Roman" w:cs="Times New Roman"/>
          <w:color w:val="000000"/>
        </w:rPr>
        <w:t>pogłębienia wiedzy społeczności lokalnej na temat zjawiska przemocy domowej;</w:t>
      </w:r>
    </w:p>
    <w:p w:rsidR="00692645" w:rsidRDefault="00A210B6" w:rsidP="00692645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692645">
        <w:rPr>
          <w:rFonts w:ascii="Times New Roman" w:eastAsia="Times New Roman" w:hAnsi="Times New Roman" w:cs="Times New Roman"/>
          <w:color w:val="000000"/>
        </w:rPr>
        <w:t xml:space="preserve">zmiany postaw społecznych wobec zjawiska przemocy w rodzinie; </w:t>
      </w:r>
    </w:p>
    <w:p w:rsidR="00692645" w:rsidRDefault="00A210B6" w:rsidP="00692645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692645">
        <w:rPr>
          <w:rFonts w:ascii="Times New Roman" w:eastAsia="Times New Roman" w:hAnsi="Times New Roman" w:cs="Times New Roman"/>
          <w:color w:val="000000"/>
        </w:rPr>
        <w:t xml:space="preserve">udzielania profesjonalnej pomocy ofiarom przemocy w rodzinie; </w:t>
      </w:r>
    </w:p>
    <w:p w:rsidR="00692645" w:rsidRDefault="00A210B6" w:rsidP="00692645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692645">
        <w:rPr>
          <w:rFonts w:ascii="Times New Roman" w:eastAsia="Times New Roman" w:hAnsi="Times New Roman" w:cs="Times New Roman"/>
          <w:color w:val="000000"/>
        </w:rPr>
        <w:t xml:space="preserve">ochrony ofiar przemocy poprzez wsparcie prawne i psychologiczne; </w:t>
      </w:r>
    </w:p>
    <w:p w:rsidR="00692645" w:rsidRDefault="00A210B6" w:rsidP="00692645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692645">
        <w:rPr>
          <w:rFonts w:ascii="Times New Roman" w:eastAsia="Times New Roman" w:hAnsi="Times New Roman" w:cs="Times New Roman"/>
          <w:color w:val="000000"/>
        </w:rPr>
        <w:t>usprawnienie systemu pomocy rodzinom dotkniętym przemocą;</w:t>
      </w:r>
    </w:p>
    <w:p w:rsidR="0072322B" w:rsidRPr="00692645" w:rsidRDefault="00A210B6" w:rsidP="00692645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692645">
        <w:rPr>
          <w:rFonts w:ascii="Times New Roman" w:eastAsia="Times New Roman" w:hAnsi="Times New Roman" w:cs="Times New Roman"/>
          <w:color w:val="000000"/>
        </w:rPr>
        <w:t>zmniejszenia liczby przypadków przemocy w rodzinie.</w:t>
      </w:r>
    </w:p>
    <w:p w:rsidR="0022074F" w:rsidRPr="0022074F" w:rsidRDefault="00486470" w:rsidP="0022074F">
      <w:pPr>
        <w:pStyle w:val="Nagwek1"/>
        <w:rPr>
          <w:rFonts w:eastAsia="Times New Roman"/>
        </w:rPr>
      </w:pPr>
      <w:bookmarkStart w:id="11" w:name="_Toc95732550"/>
      <w:r w:rsidRPr="0049048F">
        <w:rPr>
          <w:rFonts w:eastAsia="Times New Roman"/>
        </w:rPr>
        <w:lastRenderedPageBreak/>
        <w:t xml:space="preserve">XI. </w:t>
      </w:r>
      <w:r w:rsidR="00A210B6" w:rsidRPr="0049048F">
        <w:rPr>
          <w:rFonts w:eastAsia="Times New Roman"/>
        </w:rPr>
        <w:t>MONITORING I EWALUACJA PROGRAMU</w:t>
      </w:r>
      <w:bookmarkEnd w:id="11"/>
      <w:r w:rsidR="0022074F">
        <w:rPr>
          <w:rFonts w:eastAsia="Times New Roman"/>
        </w:rPr>
        <w:br/>
      </w:r>
    </w:p>
    <w:p w:rsidR="0072322B" w:rsidRDefault="00A210B6" w:rsidP="0022074F">
      <w:pPr>
        <w:spacing w:after="0"/>
        <w:ind w:left="20" w:right="40" w:firstLine="688"/>
        <w:jc w:val="both"/>
        <w:rPr>
          <w:rFonts w:ascii="Times New Roman" w:eastAsia="Times New Roman" w:hAnsi="Times New Roman" w:cs="Times New Roman"/>
          <w:color w:val="000000"/>
        </w:rPr>
      </w:pPr>
      <w:r w:rsidRPr="0049048F">
        <w:rPr>
          <w:rFonts w:ascii="Times New Roman" w:eastAsia="Times New Roman" w:hAnsi="Times New Roman" w:cs="Times New Roman"/>
          <w:color w:val="000000"/>
        </w:rPr>
        <w:t xml:space="preserve">Monitorowaniem i ewaluacją prowadzonych działań ujętych w Programie zajmuje się Gminny Ośrodek Pomocy Społecznej w Kamieniu w porozumieniu z Zespołem Interdyscyplinarnym na rzecz przeciwdziałania przemocy w rodzinie. Stały, coroczny monitoring i ewaluacja Programu mają na celu sprawdzanie efektywności prowadzonych działań, podejmowanych zadań i sposobów ich realizacji, aby </w:t>
      </w:r>
      <w:r w:rsidR="0022074F">
        <w:rPr>
          <w:rFonts w:ascii="Times New Roman" w:eastAsia="Times New Roman" w:hAnsi="Times New Roman" w:cs="Times New Roman"/>
          <w:color w:val="000000"/>
        </w:rPr>
        <w:br/>
      </w:r>
      <w:r w:rsidRPr="0049048F">
        <w:rPr>
          <w:rFonts w:ascii="Times New Roman" w:eastAsia="Times New Roman" w:hAnsi="Times New Roman" w:cs="Times New Roman"/>
          <w:color w:val="000000"/>
        </w:rPr>
        <w:t>w konsekwencji zwiększać efektywność</w:t>
      </w:r>
      <w:r w:rsidR="00692645">
        <w:rPr>
          <w:rFonts w:ascii="Times New Roman" w:eastAsia="Times New Roman" w:hAnsi="Times New Roman" w:cs="Times New Roman"/>
          <w:color w:val="000000"/>
        </w:rPr>
        <w:t xml:space="preserve"> pracy poszczególnych jednostek </w:t>
      </w:r>
      <w:r w:rsidRPr="0049048F">
        <w:rPr>
          <w:rFonts w:ascii="Times New Roman" w:eastAsia="Times New Roman" w:hAnsi="Times New Roman" w:cs="Times New Roman"/>
          <w:color w:val="000000"/>
        </w:rPr>
        <w:t xml:space="preserve">w zakresie zjawiska przemocy </w:t>
      </w:r>
      <w:r w:rsidR="0022074F">
        <w:rPr>
          <w:rFonts w:ascii="Times New Roman" w:eastAsia="Times New Roman" w:hAnsi="Times New Roman" w:cs="Times New Roman"/>
          <w:color w:val="000000"/>
        </w:rPr>
        <w:br/>
      </w:r>
      <w:r w:rsidRPr="0049048F">
        <w:rPr>
          <w:rFonts w:ascii="Times New Roman" w:eastAsia="Times New Roman" w:hAnsi="Times New Roman" w:cs="Times New Roman"/>
          <w:color w:val="000000"/>
        </w:rPr>
        <w:t>w rodzinie. Ważna jest szybkość reagowania na ujawniane przypadki przemocy w rodzinie, odpowiednie zachowanie i podejmowanie wszelkich niezbędnych działań w celu minimalizowania przypadków przemocy domowej, łagodzenia jej skutków, a także podnoszenia świadomości społecznej w tym zakresie. Program jest pod</w:t>
      </w:r>
      <w:r w:rsidR="00486470" w:rsidRPr="0049048F">
        <w:rPr>
          <w:rFonts w:ascii="Times New Roman" w:eastAsia="Times New Roman" w:hAnsi="Times New Roman" w:cs="Times New Roman"/>
          <w:color w:val="000000"/>
        </w:rPr>
        <w:t>d</w:t>
      </w:r>
      <w:r w:rsidRPr="0049048F">
        <w:rPr>
          <w:rFonts w:ascii="Times New Roman" w:eastAsia="Times New Roman" w:hAnsi="Times New Roman" w:cs="Times New Roman"/>
          <w:color w:val="000000"/>
        </w:rPr>
        <w:t>awany corocznie ewaluacji, na podstawie materiałów sprawozdawczych z poszczególnych instytucji oraz w oparciu o następujące wskaźniki:</w:t>
      </w:r>
    </w:p>
    <w:p w:rsidR="00692645" w:rsidRDefault="00A210B6" w:rsidP="00692645">
      <w:pPr>
        <w:pStyle w:val="Akapitzlist"/>
        <w:numPr>
          <w:ilvl w:val="0"/>
          <w:numId w:val="25"/>
        </w:numPr>
        <w:spacing w:after="0"/>
        <w:ind w:left="284" w:right="40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692645">
        <w:rPr>
          <w:rFonts w:ascii="Times New Roman" w:eastAsia="Times New Roman" w:hAnsi="Times New Roman" w:cs="Times New Roman"/>
          <w:color w:val="000000"/>
        </w:rPr>
        <w:t xml:space="preserve"> liczba rodzin zdiagnozowanych jako śro</w:t>
      </w:r>
      <w:r w:rsidR="00692645">
        <w:rPr>
          <w:rFonts w:ascii="Times New Roman" w:eastAsia="Times New Roman" w:hAnsi="Times New Roman" w:cs="Times New Roman"/>
          <w:color w:val="000000"/>
        </w:rPr>
        <w:t>dowiska zagrożone występowaniem zjawiska przemocy,</w:t>
      </w:r>
      <w:r w:rsidR="00692645">
        <w:rPr>
          <w:rFonts w:ascii="Times New Roman" w:eastAsia="Times New Roman" w:hAnsi="Times New Roman" w:cs="Times New Roman"/>
          <w:color w:val="000000"/>
        </w:rPr>
        <w:br/>
      </w:r>
      <w:r w:rsidRPr="00692645">
        <w:rPr>
          <w:rFonts w:ascii="Times New Roman" w:eastAsia="Times New Roman" w:hAnsi="Times New Roman" w:cs="Times New Roman"/>
          <w:color w:val="000000"/>
        </w:rPr>
        <w:t>w stosunku do roku ubiegłego;</w:t>
      </w:r>
    </w:p>
    <w:p w:rsidR="00692645" w:rsidRDefault="00A210B6" w:rsidP="00692645">
      <w:pPr>
        <w:pStyle w:val="Akapitzlist"/>
        <w:numPr>
          <w:ilvl w:val="0"/>
          <w:numId w:val="25"/>
        </w:numPr>
        <w:spacing w:after="0"/>
        <w:ind w:left="284" w:right="40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692645">
        <w:rPr>
          <w:rFonts w:ascii="Times New Roman" w:eastAsia="Times New Roman" w:hAnsi="Times New Roman" w:cs="Times New Roman"/>
          <w:color w:val="000000"/>
        </w:rPr>
        <w:t>liczba wszczęty</w:t>
      </w:r>
      <w:r w:rsidR="00692645">
        <w:rPr>
          <w:rFonts w:ascii="Times New Roman" w:eastAsia="Times New Roman" w:hAnsi="Times New Roman" w:cs="Times New Roman"/>
          <w:color w:val="000000"/>
        </w:rPr>
        <w:t>ch procedur „Niebieskiej Karty";</w:t>
      </w:r>
    </w:p>
    <w:p w:rsidR="00692645" w:rsidRDefault="00A210B6" w:rsidP="00692645">
      <w:pPr>
        <w:pStyle w:val="Akapitzlist"/>
        <w:numPr>
          <w:ilvl w:val="0"/>
          <w:numId w:val="25"/>
        </w:numPr>
        <w:spacing w:after="0"/>
        <w:ind w:left="284" w:right="40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692645">
        <w:rPr>
          <w:rFonts w:ascii="Times New Roman" w:eastAsia="Times New Roman" w:hAnsi="Times New Roman" w:cs="Times New Roman"/>
          <w:color w:val="000000"/>
        </w:rPr>
        <w:t xml:space="preserve"> liczba rodzin, którym udzielono wsparcia i pomocy;</w:t>
      </w:r>
    </w:p>
    <w:p w:rsidR="0072322B" w:rsidRPr="00692645" w:rsidRDefault="00A210B6" w:rsidP="00692645">
      <w:pPr>
        <w:pStyle w:val="Akapitzlist"/>
        <w:numPr>
          <w:ilvl w:val="0"/>
          <w:numId w:val="25"/>
        </w:numPr>
        <w:spacing w:after="0"/>
        <w:ind w:left="284" w:right="40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692645">
        <w:rPr>
          <w:rFonts w:ascii="Times New Roman" w:eastAsia="Times New Roman" w:hAnsi="Times New Roman" w:cs="Times New Roman"/>
          <w:color w:val="000000"/>
        </w:rPr>
        <w:t>liczba szkoleń dla kadry pomocy społecznej i po</w:t>
      </w:r>
      <w:r w:rsidR="00486470" w:rsidRPr="00692645">
        <w:rPr>
          <w:rFonts w:ascii="Times New Roman" w:eastAsia="Times New Roman" w:hAnsi="Times New Roman" w:cs="Times New Roman"/>
          <w:color w:val="000000"/>
        </w:rPr>
        <w:t>dmiotów - realizatorów Programu.</w:t>
      </w:r>
    </w:p>
    <w:p w:rsidR="0072322B" w:rsidRPr="0049048F" w:rsidRDefault="0072322B" w:rsidP="002D5B53">
      <w:pPr>
        <w:spacing w:after="0"/>
        <w:ind w:left="1420" w:hanging="340"/>
        <w:rPr>
          <w:rFonts w:ascii="Times New Roman" w:eastAsia="Times New Roman" w:hAnsi="Times New Roman" w:cs="Times New Roman"/>
          <w:color w:val="000000"/>
        </w:rPr>
      </w:pPr>
    </w:p>
    <w:p w:rsidR="0072322B" w:rsidRPr="0049048F" w:rsidRDefault="00A210B6" w:rsidP="002D5B53">
      <w:pPr>
        <w:spacing w:after="0"/>
        <w:ind w:left="20" w:right="40" w:firstLine="680"/>
        <w:jc w:val="both"/>
        <w:rPr>
          <w:rFonts w:ascii="Times New Roman" w:eastAsia="Times New Roman" w:hAnsi="Times New Roman" w:cs="Times New Roman"/>
          <w:color w:val="000000"/>
        </w:rPr>
      </w:pPr>
      <w:r w:rsidRPr="0049048F">
        <w:rPr>
          <w:rFonts w:ascii="Times New Roman" w:eastAsia="Times New Roman" w:hAnsi="Times New Roman" w:cs="Times New Roman"/>
          <w:color w:val="000000"/>
        </w:rPr>
        <w:t xml:space="preserve">Ewaluacja pozwoli na dostosowanie form wsparcia do potrzeb i problemów istniejących w gminie Kamień oraz przyczyni się do zwiększenia dostępności działań z zakresu przeciwdziałania przemocy </w:t>
      </w:r>
      <w:r w:rsidR="00692645">
        <w:rPr>
          <w:rFonts w:ascii="Times New Roman" w:eastAsia="Times New Roman" w:hAnsi="Times New Roman" w:cs="Times New Roman"/>
          <w:color w:val="000000"/>
        </w:rPr>
        <w:br/>
      </w:r>
      <w:r w:rsidRPr="0049048F">
        <w:rPr>
          <w:rFonts w:ascii="Times New Roman" w:eastAsia="Times New Roman" w:hAnsi="Times New Roman" w:cs="Times New Roman"/>
          <w:color w:val="000000"/>
        </w:rPr>
        <w:t>w rodzinie.</w:t>
      </w:r>
    </w:p>
    <w:p w:rsidR="0072322B" w:rsidRPr="0049048F" w:rsidRDefault="00A210B6" w:rsidP="00692645">
      <w:pPr>
        <w:tabs>
          <w:tab w:val="left" w:pos="9781"/>
        </w:tabs>
        <w:spacing w:after="0"/>
        <w:ind w:right="83" w:firstLine="426"/>
        <w:jc w:val="both"/>
        <w:rPr>
          <w:rFonts w:ascii="Times New Roman" w:eastAsia="Times New Roman" w:hAnsi="Times New Roman" w:cs="Times New Roman"/>
        </w:rPr>
      </w:pPr>
      <w:r w:rsidRPr="0049048F">
        <w:rPr>
          <w:rFonts w:ascii="Times New Roman" w:eastAsia="Times New Roman" w:hAnsi="Times New Roman" w:cs="Times New Roman"/>
        </w:rPr>
        <w:t>Monitorowanie realizacji programu odbywać się będzie w oparciu</w:t>
      </w:r>
      <w:r w:rsidR="00430FE2" w:rsidRPr="0049048F">
        <w:rPr>
          <w:rFonts w:ascii="Times New Roman" w:eastAsia="Times New Roman" w:hAnsi="Times New Roman" w:cs="Times New Roman"/>
        </w:rPr>
        <w:t xml:space="preserve"> </w:t>
      </w:r>
      <w:r w:rsidRPr="0049048F">
        <w:rPr>
          <w:rFonts w:ascii="Times New Roman" w:eastAsia="Times New Roman" w:hAnsi="Times New Roman" w:cs="Times New Roman"/>
        </w:rPr>
        <w:t xml:space="preserve">o sprawozdawczość podmiotów zaangażowanych w jego realizację. </w:t>
      </w:r>
      <w:r w:rsidR="00430FE2" w:rsidRPr="0049048F">
        <w:rPr>
          <w:rFonts w:ascii="Times New Roman" w:eastAsia="Times New Roman" w:hAnsi="Times New Roman" w:cs="Times New Roman"/>
        </w:rPr>
        <w:t xml:space="preserve">Sprawozdania </w:t>
      </w:r>
      <w:r w:rsidRPr="0049048F">
        <w:rPr>
          <w:rFonts w:ascii="Times New Roman" w:eastAsia="Times New Roman" w:hAnsi="Times New Roman" w:cs="Times New Roman"/>
        </w:rPr>
        <w:t>realizacji Programu podmioty składają do dnia 31 stycznia każdego roku do Gminnego Ośrodka Pomocy Społecznej w Kamieniu</w:t>
      </w:r>
      <w:r w:rsidR="00FB52BD" w:rsidRPr="0049048F">
        <w:rPr>
          <w:rFonts w:ascii="Times New Roman" w:eastAsia="Times New Roman" w:hAnsi="Times New Roman" w:cs="Times New Roman"/>
        </w:rPr>
        <w:t>.</w:t>
      </w:r>
    </w:p>
    <w:p w:rsidR="0072322B" w:rsidRPr="0049048F" w:rsidRDefault="00A210B6" w:rsidP="00692645">
      <w:pPr>
        <w:tabs>
          <w:tab w:val="left" w:pos="9781"/>
        </w:tabs>
        <w:spacing w:after="0"/>
        <w:ind w:right="83" w:firstLine="426"/>
        <w:jc w:val="both"/>
        <w:rPr>
          <w:rFonts w:ascii="Times New Roman" w:eastAsia="Times New Roman" w:hAnsi="Times New Roman" w:cs="Times New Roman"/>
        </w:rPr>
      </w:pPr>
      <w:r w:rsidRPr="0049048F">
        <w:rPr>
          <w:rFonts w:ascii="Times New Roman" w:eastAsia="Times New Roman" w:hAnsi="Times New Roman" w:cs="Times New Roman"/>
        </w:rPr>
        <w:t>Gminny Ośrodek Pomocy Społecznej w Kamieniu do dnia 31 marca każdego roku przedkłada Wójtowi Gminy w Kamieniu sprawozdanie z realizacji Programu.</w:t>
      </w:r>
    </w:p>
    <w:p w:rsidR="0072322B" w:rsidRPr="0049048F" w:rsidRDefault="00486470" w:rsidP="00F03B8D">
      <w:pPr>
        <w:pStyle w:val="Nagwek1"/>
        <w:rPr>
          <w:rFonts w:eastAsia="Times New Roman"/>
        </w:rPr>
      </w:pPr>
      <w:bookmarkStart w:id="12" w:name="_Toc95732551"/>
      <w:r w:rsidRPr="0049048F">
        <w:rPr>
          <w:rFonts w:eastAsia="Times New Roman"/>
        </w:rPr>
        <w:t xml:space="preserve">XII. </w:t>
      </w:r>
      <w:r w:rsidR="007A3245" w:rsidRPr="0049048F">
        <w:rPr>
          <w:rFonts w:eastAsia="Times New Roman"/>
        </w:rPr>
        <w:t xml:space="preserve">KOORDYNATOR  I </w:t>
      </w:r>
      <w:r w:rsidR="00A210B6" w:rsidRPr="0049048F">
        <w:rPr>
          <w:rFonts w:eastAsia="Times New Roman"/>
        </w:rPr>
        <w:t xml:space="preserve">PODMIOTY ODPOWIEDZIALNE </w:t>
      </w:r>
      <w:r w:rsidR="007A3245" w:rsidRPr="0049048F">
        <w:rPr>
          <w:rFonts w:eastAsia="Times New Roman"/>
        </w:rPr>
        <w:t>ZA REALIZACJĘ PROGRAMU</w:t>
      </w:r>
      <w:bookmarkEnd w:id="12"/>
    </w:p>
    <w:p w:rsidR="0072322B" w:rsidRPr="0049048F" w:rsidRDefault="0072322B" w:rsidP="002D5B53">
      <w:pPr>
        <w:spacing w:after="0"/>
        <w:ind w:right="520" w:firstLine="426"/>
        <w:rPr>
          <w:rFonts w:ascii="Times New Roman" w:eastAsia="Times New Roman" w:hAnsi="Times New Roman" w:cs="Times New Roman"/>
        </w:rPr>
      </w:pPr>
    </w:p>
    <w:p w:rsidR="0072322B" w:rsidRPr="0049048F" w:rsidRDefault="00A210B6" w:rsidP="002D5B53">
      <w:pPr>
        <w:spacing w:after="0"/>
        <w:ind w:right="-12" w:firstLine="426"/>
        <w:jc w:val="both"/>
        <w:rPr>
          <w:rFonts w:ascii="Times New Roman" w:eastAsia="Times New Roman" w:hAnsi="Times New Roman" w:cs="Times New Roman"/>
        </w:rPr>
      </w:pPr>
      <w:r w:rsidRPr="0049048F">
        <w:rPr>
          <w:rFonts w:ascii="Times New Roman" w:eastAsia="Times New Roman" w:hAnsi="Times New Roman" w:cs="Times New Roman"/>
        </w:rPr>
        <w:t xml:space="preserve">Koordynatorem programu będzie Kierownik Gminnego Ośrodka </w:t>
      </w:r>
      <w:r w:rsidR="00692645">
        <w:rPr>
          <w:rFonts w:ascii="Times New Roman" w:eastAsia="Times New Roman" w:hAnsi="Times New Roman" w:cs="Times New Roman"/>
        </w:rPr>
        <w:t xml:space="preserve">Pomocy Społecznej </w:t>
      </w:r>
      <w:r w:rsidRPr="0049048F">
        <w:rPr>
          <w:rFonts w:ascii="Times New Roman" w:eastAsia="Times New Roman" w:hAnsi="Times New Roman" w:cs="Times New Roman"/>
        </w:rPr>
        <w:t xml:space="preserve">w Kamieniu. Podmiotami odpowiedzialnymi za realizację działań wyznaczonych w Gminnym Programie Przeciwdziałania Przemocy w Rodzinie oraz Ochrony Ofiar </w:t>
      </w:r>
      <w:r w:rsidR="00692645">
        <w:rPr>
          <w:rFonts w:ascii="Times New Roman" w:eastAsia="Times New Roman" w:hAnsi="Times New Roman" w:cs="Times New Roman"/>
        </w:rPr>
        <w:t xml:space="preserve">Przemocy w Rodzinie </w:t>
      </w:r>
      <w:r w:rsidRPr="0049048F">
        <w:rPr>
          <w:rFonts w:ascii="Times New Roman" w:eastAsia="Times New Roman" w:hAnsi="Times New Roman" w:cs="Times New Roman"/>
        </w:rPr>
        <w:t xml:space="preserve">w </w:t>
      </w:r>
      <w:r w:rsidR="00486470" w:rsidRPr="0049048F">
        <w:rPr>
          <w:rFonts w:ascii="Times New Roman" w:eastAsia="Times New Roman" w:hAnsi="Times New Roman" w:cs="Times New Roman"/>
        </w:rPr>
        <w:t>Kamieniu</w:t>
      </w:r>
      <w:r w:rsidR="00F3064E" w:rsidRPr="0049048F">
        <w:rPr>
          <w:rFonts w:ascii="Times New Roman" w:eastAsia="Times New Roman" w:hAnsi="Times New Roman" w:cs="Times New Roman"/>
        </w:rPr>
        <w:t xml:space="preserve"> na lata 2022-2026</w:t>
      </w:r>
      <w:r w:rsidRPr="0049048F">
        <w:rPr>
          <w:rFonts w:ascii="Times New Roman" w:eastAsia="Times New Roman" w:hAnsi="Times New Roman" w:cs="Times New Roman"/>
        </w:rPr>
        <w:t xml:space="preserve"> są:</w:t>
      </w:r>
    </w:p>
    <w:p w:rsidR="0072322B" w:rsidRPr="0049048F" w:rsidRDefault="00A210B6" w:rsidP="002D5B53">
      <w:pPr>
        <w:spacing w:after="0"/>
        <w:ind w:right="-12" w:firstLine="426"/>
        <w:jc w:val="both"/>
        <w:rPr>
          <w:rFonts w:ascii="Times New Roman" w:eastAsia="Times New Roman" w:hAnsi="Times New Roman" w:cs="Times New Roman"/>
        </w:rPr>
      </w:pPr>
      <w:r w:rsidRPr="0049048F">
        <w:rPr>
          <w:rFonts w:ascii="Times New Roman" w:eastAsia="Times New Roman" w:hAnsi="Times New Roman" w:cs="Times New Roman"/>
        </w:rPr>
        <w:t>Wójt, Rada Gminy, Urząd Gminy, Gminny Oś</w:t>
      </w:r>
      <w:r w:rsidR="00486470" w:rsidRPr="0049048F">
        <w:rPr>
          <w:rFonts w:ascii="Times New Roman" w:eastAsia="Times New Roman" w:hAnsi="Times New Roman" w:cs="Times New Roman"/>
        </w:rPr>
        <w:t>rodek Pomocy Społecznej w Kamieniu</w:t>
      </w:r>
      <w:r w:rsidRPr="0049048F">
        <w:rPr>
          <w:rFonts w:ascii="Times New Roman" w:eastAsia="Times New Roman" w:hAnsi="Times New Roman" w:cs="Times New Roman"/>
        </w:rPr>
        <w:t>, Gminna Komisja Profilaktyki i Rozwiązywania Problemów</w:t>
      </w:r>
      <w:r w:rsidR="00486470" w:rsidRPr="0049048F">
        <w:rPr>
          <w:rFonts w:ascii="Times New Roman" w:eastAsia="Times New Roman" w:hAnsi="Times New Roman" w:cs="Times New Roman"/>
        </w:rPr>
        <w:t xml:space="preserve"> </w:t>
      </w:r>
      <w:r w:rsidRPr="0049048F">
        <w:rPr>
          <w:rFonts w:ascii="Times New Roman" w:eastAsia="Times New Roman" w:hAnsi="Times New Roman" w:cs="Times New Roman"/>
        </w:rPr>
        <w:t>Alkoholowych, Gmi</w:t>
      </w:r>
      <w:r w:rsidR="00486470" w:rsidRPr="0049048F">
        <w:rPr>
          <w:rFonts w:ascii="Times New Roman" w:eastAsia="Times New Roman" w:hAnsi="Times New Roman" w:cs="Times New Roman"/>
        </w:rPr>
        <w:t xml:space="preserve">nny Zespół Interdyscyplinarny, </w:t>
      </w:r>
      <w:r w:rsidRPr="0049048F">
        <w:rPr>
          <w:rFonts w:ascii="Times New Roman" w:eastAsia="Times New Roman" w:hAnsi="Times New Roman" w:cs="Times New Roman"/>
        </w:rPr>
        <w:t>Punkt Konsultacyjny dla Ofiar Przemocy w Rodzinie, placówki wychowania przedszkolnego, placówki oświatowe.</w:t>
      </w:r>
    </w:p>
    <w:p w:rsidR="0072322B" w:rsidRPr="0049048F" w:rsidRDefault="00A210B6" w:rsidP="002D5B53">
      <w:pPr>
        <w:spacing w:after="0"/>
        <w:ind w:right="-12"/>
        <w:jc w:val="both"/>
        <w:rPr>
          <w:rFonts w:ascii="Times New Roman" w:eastAsia="Times New Roman" w:hAnsi="Times New Roman" w:cs="Times New Roman"/>
        </w:rPr>
      </w:pPr>
      <w:r w:rsidRPr="0049048F">
        <w:rPr>
          <w:rFonts w:ascii="Times New Roman" w:eastAsia="Times New Roman" w:hAnsi="Times New Roman" w:cs="Times New Roman"/>
        </w:rPr>
        <w:t xml:space="preserve">Partnerami w realizacji działań są: Komenda Miejska Policji, Sąd Rejonowy, Prokuratura Rejonowa, Powiatowe Centrum Pomocy Rodzinie, Powiatowy Urząd Pracy, Poradnia Psychologiczno-Pedagogiczna </w:t>
      </w:r>
      <w:r w:rsidR="00692645">
        <w:rPr>
          <w:rFonts w:ascii="Times New Roman" w:eastAsia="Times New Roman" w:hAnsi="Times New Roman" w:cs="Times New Roman"/>
        </w:rPr>
        <w:br/>
      </w:r>
      <w:r w:rsidRPr="0049048F">
        <w:rPr>
          <w:rFonts w:ascii="Times New Roman" w:eastAsia="Times New Roman" w:hAnsi="Times New Roman" w:cs="Times New Roman"/>
        </w:rPr>
        <w:t>w Pławanicach, organizacje pozarządowe, Kościół, społeczność lokalna.</w:t>
      </w:r>
    </w:p>
    <w:p w:rsidR="0072322B" w:rsidRPr="0049048F" w:rsidRDefault="00A210B6" w:rsidP="00F03B8D">
      <w:pPr>
        <w:pStyle w:val="Nagwek1"/>
        <w:rPr>
          <w:rFonts w:eastAsia="Times New Roman"/>
        </w:rPr>
      </w:pPr>
      <w:bookmarkStart w:id="13" w:name="_Toc95732552"/>
      <w:r w:rsidRPr="0049048F">
        <w:rPr>
          <w:rFonts w:eastAsia="Times New Roman"/>
        </w:rPr>
        <w:t>XII</w:t>
      </w:r>
      <w:r w:rsidR="00883C53" w:rsidRPr="0049048F">
        <w:rPr>
          <w:rFonts w:eastAsia="Times New Roman"/>
        </w:rPr>
        <w:t>I</w:t>
      </w:r>
      <w:r w:rsidRPr="0049048F">
        <w:rPr>
          <w:rFonts w:eastAsia="Times New Roman"/>
        </w:rPr>
        <w:t>. ŹRÓDŁA FINANSOWANIA PROGRAMU</w:t>
      </w:r>
      <w:bookmarkEnd w:id="13"/>
    </w:p>
    <w:p w:rsidR="0072322B" w:rsidRPr="0049048F" w:rsidRDefault="0072322B" w:rsidP="002D5B53">
      <w:pPr>
        <w:keepNext/>
        <w:keepLines/>
        <w:spacing w:after="0"/>
        <w:ind w:left="20" w:firstLine="68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72322B" w:rsidRPr="0049048F" w:rsidRDefault="00A210B6" w:rsidP="002D5B53">
      <w:pPr>
        <w:spacing w:after="0"/>
        <w:ind w:left="20" w:right="40" w:firstLine="680"/>
        <w:jc w:val="both"/>
        <w:rPr>
          <w:rFonts w:ascii="Times New Roman" w:eastAsia="Times New Roman" w:hAnsi="Times New Roman" w:cs="Times New Roman"/>
        </w:rPr>
      </w:pPr>
      <w:r w:rsidRPr="0049048F">
        <w:rPr>
          <w:rFonts w:ascii="Times New Roman" w:eastAsia="Times New Roman" w:hAnsi="Times New Roman" w:cs="Times New Roman"/>
          <w:color w:val="000000"/>
        </w:rPr>
        <w:t>Źródłem finansowania zadań zawartych w Gminnym Programie Przeciwdziałania Przemocy Rodzinie oraz Ochrony Ofiar Przemocy w Rodzinie</w:t>
      </w:r>
      <w:r w:rsidR="00F3064E" w:rsidRPr="0049048F">
        <w:rPr>
          <w:rFonts w:ascii="Times New Roman" w:eastAsia="Times New Roman" w:hAnsi="Times New Roman" w:cs="Times New Roman"/>
          <w:color w:val="000000"/>
        </w:rPr>
        <w:t xml:space="preserve"> na lata 2022 - 2026</w:t>
      </w:r>
      <w:r w:rsidRPr="0049048F">
        <w:rPr>
          <w:rFonts w:ascii="Times New Roman" w:eastAsia="Times New Roman" w:hAnsi="Times New Roman" w:cs="Times New Roman"/>
          <w:color w:val="000000"/>
        </w:rPr>
        <w:t xml:space="preserve"> będą środki własne gminy, w tym wpływy </w:t>
      </w:r>
      <w:r w:rsidR="00692645">
        <w:rPr>
          <w:rFonts w:ascii="Times New Roman" w:eastAsia="Times New Roman" w:hAnsi="Times New Roman" w:cs="Times New Roman"/>
          <w:color w:val="000000"/>
        </w:rPr>
        <w:br/>
      </w:r>
      <w:r w:rsidRPr="0049048F">
        <w:rPr>
          <w:rFonts w:ascii="Times New Roman" w:eastAsia="Times New Roman" w:hAnsi="Times New Roman" w:cs="Times New Roman"/>
          <w:color w:val="000000"/>
        </w:rPr>
        <w:t>z opłat za korzystanie z zezwoleń n</w:t>
      </w:r>
      <w:r w:rsidR="00DE0561" w:rsidRPr="0049048F">
        <w:rPr>
          <w:rFonts w:ascii="Times New Roman" w:eastAsia="Times New Roman" w:hAnsi="Times New Roman" w:cs="Times New Roman"/>
          <w:color w:val="000000"/>
        </w:rPr>
        <w:t>a sprzedaż napojów alkoholowych</w:t>
      </w:r>
      <w:r w:rsidRPr="0049048F">
        <w:rPr>
          <w:rFonts w:ascii="Times New Roman" w:eastAsia="Times New Roman" w:hAnsi="Times New Roman" w:cs="Times New Roman"/>
          <w:color w:val="000000"/>
        </w:rPr>
        <w:t xml:space="preserve">. </w:t>
      </w:r>
      <w:r w:rsidRPr="0049048F">
        <w:rPr>
          <w:rFonts w:ascii="Times New Roman" w:eastAsia="Times New Roman" w:hAnsi="Times New Roman" w:cs="Times New Roman"/>
        </w:rPr>
        <w:t xml:space="preserve">Działania podejmowane w ramach realizacji Programu, związane z osiąganiem wyznaczonych celów, finansowane będą ze środków własnych gminy przewidzianych w planach finansowych poszczególnych jednostek organizacyjnych Gminy Kamień. Na obsługę organizacyjno-techniczną zespołu interdyscyplinarnego </w:t>
      </w:r>
      <w:r w:rsidR="00DE0561" w:rsidRPr="0049048F">
        <w:rPr>
          <w:rFonts w:ascii="Times New Roman" w:eastAsia="Times New Roman" w:hAnsi="Times New Roman" w:cs="Times New Roman"/>
        </w:rPr>
        <w:t xml:space="preserve">każdego roku </w:t>
      </w:r>
      <w:r w:rsidR="0022074F">
        <w:rPr>
          <w:rFonts w:ascii="Times New Roman" w:eastAsia="Times New Roman" w:hAnsi="Times New Roman" w:cs="Times New Roman"/>
        </w:rPr>
        <w:t xml:space="preserve">są zabezpieczone </w:t>
      </w:r>
      <w:r w:rsidR="00DE0561" w:rsidRPr="0049048F">
        <w:rPr>
          <w:rFonts w:ascii="Times New Roman" w:eastAsia="Times New Roman" w:hAnsi="Times New Roman" w:cs="Times New Roman"/>
        </w:rPr>
        <w:t>środki</w:t>
      </w:r>
      <w:r w:rsidRPr="0049048F">
        <w:rPr>
          <w:rFonts w:ascii="Times New Roman" w:eastAsia="Times New Roman" w:hAnsi="Times New Roman" w:cs="Times New Roman"/>
        </w:rPr>
        <w:t xml:space="preserve"> </w:t>
      </w:r>
      <w:r w:rsidR="00692645">
        <w:rPr>
          <w:rFonts w:ascii="Times New Roman" w:eastAsia="Times New Roman" w:hAnsi="Times New Roman" w:cs="Times New Roman"/>
        </w:rPr>
        <w:br/>
      </w:r>
      <w:r w:rsidRPr="0049048F">
        <w:rPr>
          <w:rFonts w:ascii="Times New Roman" w:eastAsia="Times New Roman" w:hAnsi="Times New Roman" w:cs="Times New Roman"/>
        </w:rPr>
        <w:t xml:space="preserve">w planie finansowym Gminnego Ośrodka Pomocy Społecznej  </w:t>
      </w:r>
      <w:r w:rsidR="009E1151" w:rsidRPr="0049048F">
        <w:rPr>
          <w:rFonts w:ascii="Times New Roman" w:eastAsia="Times New Roman" w:hAnsi="Times New Roman" w:cs="Times New Roman"/>
        </w:rPr>
        <w:t xml:space="preserve">w Kamieniu  w wysokości </w:t>
      </w:r>
      <w:r w:rsidRPr="0049048F">
        <w:rPr>
          <w:rFonts w:ascii="Times New Roman" w:eastAsia="Times New Roman" w:hAnsi="Times New Roman" w:cs="Times New Roman"/>
        </w:rPr>
        <w:t>5 000 zł</w:t>
      </w:r>
      <w:r w:rsidR="00883C53" w:rsidRPr="0049048F">
        <w:rPr>
          <w:rFonts w:ascii="Times New Roman" w:eastAsia="Times New Roman" w:hAnsi="Times New Roman" w:cs="Times New Roman"/>
        </w:rPr>
        <w:t>.</w:t>
      </w:r>
    </w:p>
    <w:p w:rsidR="003604AB" w:rsidRPr="0049048F" w:rsidRDefault="003604AB" w:rsidP="002D5B53">
      <w:pPr>
        <w:spacing w:after="0"/>
        <w:ind w:right="-12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49048F">
        <w:rPr>
          <w:rFonts w:ascii="Times New Roman" w:eastAsia="Times New Roman" w:hAnsi="Times New Roman" w:cs="Times New Roman"/>
          <w:b/>
          <w:color w:val="000000"/>
        </w:rPr>
        <w:lastRenderedPageBreak/>
        <w:t>Uzasadnienie</w:t>
      </w:r>
    </w:p>
    <w:p w:rsidR="003604AB" w:rsidRPr="0049048F" w:rsidRDefault="003604AB" w:rsidP="002D5B53">
      <w:pPr>
        <w:spacing w:after="0"/>
        <w:ind w:right="-12" w:firstLine="426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3604AB" w:rsidRDefault="003604AB" w:rsidP="002D5B53">
      <w:pPr>
        <w:spacing w:after="0"/>
        <w:ind w:right="-12"/>
        <w:jc w:val="both"/>
        <w:rPr>
          <w:rFonts w:ascii="Times New Roman" w:eastAsia="Times New Roman" w:hAnsi="Times New Roman" w:cs="Times New Roman"/>
          <w:color w:val="000000"/>
        </w:rPr>
      </w:pPr>
      <w:r w:rsidRPr="0049048F">
        <w:rPr>
          <w:rFonts w:ascii="Times New Roman" w:eastAsia="Times New Roman" w:hAnsi="Times New Roman" w:cs="Times New Roman"/>
          <w:color w:val="000000"/>
        </w:rPr>
        <w:t xml:space="preserve">      Zgodnie z treścią art. 6 ustawy 2 pkt 1 ustawy z dnia 29 lipca 2005 r. o przeciwdziałaniu przemocy </w:t>
      </w:r>
      <w:r w:rsidR="00692645">
        <w:rPr>
          <w:rFonts w:ascii="Times New Roman" w:eastAsia="Times New Roman" w:hAnsi="Times New Roman" w:cs="Times New Roman"/>
          <w:color w:val="000000"/>
        </w:rPr>
        <w:br/>
      </w:r>
      <w:r w:rsidRPr="0049048F">
        <w:rPr>
          <w:rFonts w:ascii="Times New Roman" w:eastAsia="Times New Roman" w:hAnsi="Times New Roman" w:cs="Times New Roman"/>
          <w:color w:val="000000"/>
        </w:rPr>
        <w:t>w rodzinie ( Dz. U. z 2021 r. poz. 1249) do zadań własnych gminy należy opracowanie  i realizacja gminnego programu przeciwdziałania przemocy w rodzinie oraz ochrony ofiar przemocy  w rodzinie. Program ma istotne znaczenie dla realizacji celów polityki społecznej  w skali lokalnej. Kolejne obowiązki przypisane gminie przez ustawodawcę to:</w:t>
      </w:r>
    </w:p>
    <w:p w:rsidR="00B268E6" w:rsidRDefault="003604AB" w:rsidP="002D5B53">
      <w:pPr>
        <w:pStyle w:val="Akapitzlist"/>
        <w:numPr>
          <w:ilvl w:val="0"/>
          <w:numId w:val="26"/>
        </w:numPr>
        <w:spacing w:after="0"/>
        <w:ind w:left="284" w:right="-12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B268E6">
        <w:rPr>
          <w:rFonts w:ascii="Times New Roman" w:eastAsia="Times New Roman" w:hAnsi="Times New Roman" w:cs="Times New Roman"/>
          <w:color w:val="000000"/>
        </w:rPr>
        <w:t>prowadzenie poradnictwa i interwencji w zakresie przeciwdziałan</w:t>
      </w:r>
      <w:r w:rsidR="00B268E6" w:rsidRPr="00B268E6">
        <w:rPr>
          <w:rFonts w:ascii="Times New Roman" w:eastAsia="Times New Roman" w:hAnsi="Times New Roman" w:cs="Times New Roman"/>
          <w:color w:val="000000"/>
        </w:rPr>
        <w:t xml:space="preserve">ia przemocy w rodzinie, </w:t>
      </w:r>
      <w:r w:rsidRPr="00B268E6">
        <w:rPr>
          <w:rFonts w:ascii="Times New Roman" w:eastAsia="Times New Roman" w:hAnsi="Times New Roman" w:cs="Times New Roman"/>
          <w:color w:val="000000"/>
        </w:rPr>
        <w:t>szczególnie poprzez działania edukacyjne służące wzmocnieniu opiek</w:t>
      </w:r>
      <w:r w:rsidR="00B268E6" w:rsidRPr="00B268E6">
        <w:rPr>
          <w:rFonts w:ascii="Times New Roman" w:eastAsia="Times New Roman" w:hAnsi="Times New Roman" w:cs="Times New Roman"/>
          <w:color w:val="000000"/>
        </w:rPr>
        <w:t xml:space="preserve">uńczych i wychowawczych </w:t>
      </w:r>
      <w:r w:rsidRPr="00B268E6">
        <w:rPr>
          <w:rFonts w:ascii="Times New Roman" w:eastAsia="Times New Roman" w:hAnsi="Times New Roman" w:cs="Times New Roman"/>
          <w:color w:val="000000"/>
        </w:rPr>
        <w:t xml:space="preserve">kompetencji rodziców </w:t>
      </w:r>
      <w:r w:rsidR="00B268E6" w:rsidRPr="00B268E6">
        <w:rPr>
          <w:rFonts w:ascii="Times New Roman" w:eastAsia="Times New Roman" w:hAnsi="Times New Roman" w:cs="Times New Roman"/>
          <w:color w:val="000000"/>
        </w:rPr>
        <w:br/>
      </w:r>
      <w:r w:rsidRPr="00B268E6">
        <w:rPr>
          <w:rFonts w:ascii="Times New Roman" w:eastAsia="Times New Roman" w:hAnsi="Times New Roman" w:cs="Times New Roman"/>
          <w:color w:val="000000"/>
        </w:rPr>
        <w:t>w rodzinach zagrożonych przemocą,</w:t>
      </w:r>
    </w:p>
    <w:p w:rsidR="00B268E6" w:rsidRDefault="003604AB" w:rsidP="002D5B53">
      <w:pPr>
        <w:pStyle w:val="Akapitzlist"/>
        <w:numPr>
          <w:ilvl w:val="0"/>
          <w:numId w:val="26"/>
        </w:numPr>
        <w:spacing w:after="0"/>
        <w:ind w:left="284" w:right="-12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B268E6">
        <w:rPr>
          <w:rFonts w:ascii="Times New Roman" w:eastAsia="Times New Roman" w:hAnsi="Times New Roman" w:cs="Times New Roman"/>
          <w:color w:val="000000"/>
        </w:rPr>
        <w:t>zapewnienie osobom dotkniętym przemocą w rodzinie miejsc w ośrodkach wsparcia,</w:t>
      </w:r>
    </w:p>
    <w:p w:rsidR="003604AB" w:rsidRPr="00B268E6" w:rsidRDefault="003604AB" w:rsidP="002D5B53">
      <w:pPr>
        <w:pStyle w:val="Akapitzlist"/>
        <w:numPr>
          <w:ilvl w:val="0"/>
          <w:numId w:val="26"/>
        </w:numPr>
        <w:spacing w:after="0"/>
        <w:ind w:left="284" w:right="-12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B268E6">
        <w:rPr>
          <w:rFonts w:ascii="Times New Roman" w:eastAsia="Times New Roman" w:hAnsi="Times New Roman" w:cs="Times New Roman"/>
          <w:color w:val="000000"/>
        </w:rPr>
        <w:t>tworzenie zespołów interdyscyplinarnych.</w:t>
      </w:r>
    </w:p>
    <w:p w:rsidR="003604AB" w:rsidRPr="0049048F" w:rsidRDefault="003604AB" w:rsidP="002D5B53">
      <w:pPr>
        <w:spacing w:after="0"/>
        <w:ind w:right="-12"/>
        <w:jc w:val="both"/>
        <w:rPr>
          <w:rFonts w:ascii="Times New Roman" w:eastAsia="Times New Roman" w:hAnsi="Times New Roman" w:cs="Times New Roman"/>
        </w:rPr>
      </w:pPr>
      <w:r w:rsidRPr="0049048F">
        <w:rPr>
          <w:rFonts w:ascii="Times New Roman" w:eastAsia="Times New Roman" w:hAnsi="Times New Roman" w:cs="Times New Roman"/>
          <w:color w:val="000000"/>
        </w:rPr>
        <w:t xml:space="preserve">    Redakcja niniejszego dokumentu stanowi zatem wypełnienie jednego ze wskazań ustawy, pozwala jednocześnie na dokonanie szczegółowej analizy problemu oraz prezentuje konkretne metody przeciwdziałania przemocy występującej w społeczności </w:t>
      </w:r>
      <w:r w:rsidRPr="0049048F">
        <w:rPr>
          <w:rFonts w:ascii="Times New Roman" w:eastAsia="Times New Roman" w:hAnsi="Times New Roman" w:cs="Times New Roman"/>
        </w:rPr>
        <w:t>lokalnej, jaką tworzą na co dzień mieszkańcy gminy Kamień. Program Przeciwdziałania Przemocy w Rodzi</w:t>
      </w:r>
      <w:r w:rsidR="00692645">
        <w:rPr>
          <w:rFonts w:ascii="Times New Roman" w:eastAsia="Times New Roman" w:hAnsi="Times New Roman" w:cs="Times New Roman"/>
        </w:rPr>
        <w:t xml:space="preserve">nie oraz Ochrony Ofiar Przemocy </w:t>
      </w:r>
      <w:r w:rsidRPr="0049048F">
        <w:rPr>
          <w:rFonts w:ascii="Times New Roman" w:eastAsia="Times New Roman" w:hAnsi="Times New Roman" w:cs="Times New Roman"/>
        </w:rPr>
        <w:t>w Rodzinie Gminy Kamień na lata 2022-2026 jest kontynuacją działań podejmowanych w ramach realizacji wcześniejszego dokumentu. Istotnym elementem programu jest zatem dalsze wprowadzanie w życie działań mających na celu z jednej strony podnoszenie świadomości społecznej na temat przyczyn i skutków przemocy w rodzinie oraz promowanie metod wychowawczych bez używania przemocy, a z drugiej strony za</w:t>
      </w:r>
      <w:r w:rsidR="002D0B12" w:rsidRPr="0049048F">
        <w:rPr>
          <w:rFonts w:ascii="Times New Roman" w:eastAsia="Times New Roman" w:hAnsi="Times New Roman" w:cs="Times New Roman"/>
        </w:rPr>
        <w:t xml:space="preserve">pewnienie ochrony  </w:t>
      </w:r>
      <w:r w:rsidRPr="0049048F">
        <w:rPr>
          <w:rFonts w:ascii="Times New Roman" w:eastAsia="Times New Roman" w:hAnsi="Times New Roman" w:cs="Times New Roman"/>
        </w:rPr>
        <w:t>i udzielanie pomocy osobom dotkniętym przemocą w rodzinie, a także upowszechnianie informacji o możliwościach i formach udzielania pomocy zarówno osobom dotkniętym przemocą, jak i stosującym przemoc w rodzinie.</w:t>
      </w:r>
    </w:p>
    <w:p w:rsidR="0072322B" w:rsidRPr="0049048F" w:rsidRDefault="0072322B" w:rsidP="002D5B53">
      <w:pPr>
        <w:spacing w:after="0"/>
        <w:ind w:right="40"/>
        <w:jc w:val="both"/>
        <w:rPr>
          <w:rFonts w:ascii="Times New Roman" w:eastAsia="Times New Roman" w:hAnsi="Times New Roman" w:cs="Times New Roman"/>
          <w:color w:val="000000"/>
        </w:rPr>
      </w:pPr>
    </w:p>
    <w:p w:rsidR="0049048F" w:rsidRPr="0049048F" w:rsidRDefault="0049048F" w:rsidP="002D5B53">
      <w:pPr>
        <w:spacing w:after="0"/>
        <w:ind w:right="40"/>
        <w:jc w:val="both"/>
        <w:rPr>
          <w:rFonts w:ascii="Times New Roman" w:eastAsia="Times New Roman" w:hAnsi="Times New Roman" w:cs="Times New Roman"/>
          <w:color w:val="000000"/>
        </w:rPr>
      </w:pPr>
    </w:p>
    <w:sectPr w:rsidR="0049048F" w:rsidRPr="0049048F" w:rsidSect="0049048F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1334"/>
    <w:multiLevelType w:val="hybridMultilevel"/>
    <w:tmpl w:val="DBEC993E"/>
    <w:lvl w:ilvl="0" w:tplc="7F38E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E1541"/>
    <w:multiLevelType w:val="hybridMultilevel"/>
    <w:tmpl w:val="0E704CD2"/>
    <w:lvl w:ilvl="0" w:tplc="7F38E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85A6F"/>
    <w:multiLevelType w:val="hybridMultilevel"/>
    <w:tmpl w:val="164A72BE"/>
    <w:lvl w:ilvl="0" w:tplc="7F38E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D6C0E"/>
    <w:multiLevelType w:val="hybridMultilevel"/>
    <w:tmpl w:val="5BB49DF2"/>
    <w:lvl w:ilvl="0" w:tplc="7F38E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74BF1"/>
    <w:multiLevelType w:val="hybridMultilevel"/>
    <w:tmpl w:val="47CCA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45D4B"/>
    <w:multiLevelType w:val="hybridMultilevel"/>
    <w:tmpl w:val="B216A70A"/>
    <w:lvl w:ilvl="0" w:tplc="7F38E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D6A8D"/>
    <w:multiLevelType w:val="hybridMultilevel"/>
    <w:tmpl w:val="CEAA0FD2"/>
    <w:lvl w:ilvl="0" w:tplc="7F38E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52668"/>
    <w:multiLevelType w:val="hybridMultilevel"/>
    <w:tmpl w:val="4C70DA06"/>
    <w:lvl w:ilvl="0" w:tplc="7F38E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6340E"/>
    <w:multiLevelType w:val="hybridMultilevel"/>
    <w:tmpl w:val="770A3BE8"/>
    <w:lvl w:ilvl="0" w:tplc="7F38E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2148F"/>
    <w:multiLevelType w:val="hybridMultilevel"/>
    <w:tmpl w:val="DDA6DF0C"/>
    <w:lvl w:ilvl="0" w:tplc="7F38E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F3BD2"/>
    <w:multiLevelType w:val="hybridMultilevel"/>
    <w:tmpl w:val="2E327D0A"/>
    <w:lvl w:ilvl="0" w:tplc="7F38E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57D75"/>
    <w:multiLevelType w:val="hybridMultilevel"/>
    <w:tmpl w:val="751881A6"/>
    <w:lvl w:ilvl="0" w:tplc="7F38E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B30AE"/>
    <w:multiLevelType w:val="hybridMultilevel"/>
    <w:tmpl w:val="8A183DCA"/>
    <w:lvl w:ilvl="0" w:tplc="7F38E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800755"/>
    <w:multiLevelType w:val="hybridMultilevel"/>
    <w:tmpl w:val="FF36811E"/>
    <w:lvl w:ilvl="0" w:tplc="7F38E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B8043F"/>
    <w:multiLevelType w:val="hybridMultilevel"/>
    <w:tmpl w:val="333C0916"/>
    <w:lvl w:ilvl="0" w:tplc="7F38E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917BF0"/>
    <w:multiLevelType w:val="hybridMultilevel"/>
    <w:tmpl w:val="1778BB3A"/>
    <w:lvl w:ilvl="0" w:tplc="7F38E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ED3868"/>
    <w:multiLevelType w:val="hybridMultilevel"/>
    <w:tmpl w:val="25A8F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04B7F"/>
    <w:multiLevelType w:val="hybridMultilevel"/>
    <w:tmpl w:val="348EBB1C"/>
    <w:lvl w:ilvl="0" w:tplc="7F38E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84270"/>
    <w:multiLevelType w:val="hybridMultilevel"/>
    <w:tmpl w:val="59A6C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251470"/>
    <w:multiLevelType w:val="hybridMultilevel"/>
    <w:tmpl w:val="1916B246"/>
    <w:lvl w:ilvl="0" w:tplc="7F38E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0D04B2"/>
    <w:multiLevelType w:val="hybridMultilevel"/>
    <w:tmpl w:val="95A20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95106"/>
    <w:multiLevelType w:val="hybridMultilevel"/>
    <w:tmpl w:val="110A2EA4"/>
    <w:lvl w:ilvl="0" w:tplc="7F38E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D04F3F"/>
    <w:multiLevelType w:val="multilevel"/>
    <w:tmpl w:val="CB3C66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1A07894"/>
    <w:multiLevelType w:val="multilevel"/>
    <w:tmpl w:val="10C6CF94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1AC4426"/>
    <w:multiLevelType w:val="hybridMultilevel"/>
    <w:tmpl w:val="46827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DD46D8"/>
    <w:multiLevelType w:val="hybridMultilevel"/>
    <w:tmpl w:val="43F806F6"/>
    <w:lvl w:ilvl="0" w:tplc="7F38E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577884"/>
    <w:multiLevelType w:val="hybridMultilevel"/>
    <w:tmpl w:val="C89C9B64"/>
    <w:lvl w:ilvl="0" w:tplc="F852EF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21"/>
  </w:num>
  <w:num w:numId="4">
    <w:abstractNumId w:val="19"/>
  </w:num>
  <w:num w:numId="5">
    <w:abstractNumId w:val="13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 w:numId="10">
    <w:abstractNumId w:val="20"/>
  </w:num>
  <w:num w:numId="11">
    <w:abstractNumId w:val="16"/>
  </w:num>
  <w:num w:numId="12">
    <w:abstractNumId w:val="18"/>
  </w:num>
  <w:num w:numId="13">
    <w:abstractNumId w:val="24"/>
  </w:num>
  <w:num w:numId="14">
    <w:abstractNumId w:val="26"/>
  </w:num>
  <w:num w:numId="15">
    <w:abstractNumId w:val="6"/>
  </w:num>
  <w:num w:numId="16">
    <w:abstractNumId w:val="10"/>
  </w:num>
  <w:num w:numId="17">
    <w:abstractNumId w:val="0"/>
  </w:num>
  <w:num w:numId="18">
    <w:abstractNumId w:val="3"/>
  </w:num>
  <w:num w:numId="19">
    <w:abstractNumId w:val="9"/>
  </w:num>
  <w:num w:numId="20">
    <w:abstractNumId w:val="12"/>
  </w:num>
  <w:num w:numId="21">
    <w:abstractNumId w:val="17"/>
  </w:num>
  <w:num w:numId="22">
    <w:abstractNumId w:val="15"/>
  </w:num>
  <w:num w:numId="23">
    <w:abstractNumId w:val="14"/>
  </w:num>
  <w:num w:numId="24">
    <w:abstractNumId w:val="1"/>
  </w:num>
  <w:num w:numId="25">
    <w:abstractNumId w:val="11"/>
  </w:num>
  <w:num w:numId="26">
    <w:abstractNumId w:val="2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2B"/>
    <w:rsid w:val="0009426C"/>
    <w:rsid w:val="000D3B2C"/>
    <w:rsid w:val="000F57B6"/>
    <w:rsid w:val="001424DB"/>
    <w:rsid w:val="00145CBB"/>
    <w:rsid w:val="00184EC1"/>
    <w:rsid w:val="001E10EB"/>
    <w:rsid w:val="002163AA"/>
    <w:rsid w:val="0022074F"/>
    <w:rsid w:val="002228B5"/>
    <w:rsid w:val="002508E9"/>
    <w:rsid w:val="00254A2E"/>
    <w:rsid w:val="002D0B12"/>
    <w:rsid w:val="002D5B53"/>
    <w:rsid w:val="003604AB"/>
    <w:rsid w:val="00371B8B"/>
    <w:rsid w:val="003A2F02"/>
    <w:rsid w:val="003F494E"/>
    <w:rsid w:val="00430FE2"/>
    <w:rsid w:val="004833AF"/>
    <w:rsid w:val="00486470"/>
    <w:rsid w:val="0049048F"/>
    <w:rsid w:val="00491BEF"/>
    <w:rsid w:val="0049359E"/>
    <w:rsid w:val="004A5EBC"/>
    <w:rsid w:val="004B05BC"/>
    <w:rsid w:val="004B62CF"/>
    <w:rsid w:val="004B62F0"/>
    <w:rsid w:val="004C0E65"/>
    <w:rsid w:val="004F6264"/>
    <w:rsid w:val="005207FB"/>
    <w:rsid w:val="005762CB"/>
    <w:rsid w:val="00593DEE"/>
    <w:rsid w:val="005A01FC"/>
    <w:rsid w:val="00641788"/>
    <w:rsid w:val="00656154"/>
    <w:rsid w:val="00692645"/>
    <w:rsid w:val="00696412"/>
    <w:rsid w:val="00697163"/>
    <w:rsid w:val="006D4A22"/>
    <w:rsid w:val="006F1FC7"/>
    <w:rsid w:val="006F685E"/>
    <w:rsid w:val="007045FA"/>
    <w:rsid w:val="0072322B"/>
    <w:rsid w:val="007A3245"/>
    <w:rsid w:val="007A3391"/>
    <w:rsid w:val="007C4788"/>
    <w:rsid w:val="00883C53"/>
    <w:rsid w:val="008E1744"/>
    <w:rsid w:val="008E3925"/>
    <w:rsid w:val="00920E26"/>
    <w:rsid w:val="00925018"/>
    <w:rsid w:val="009C2BA3"/>
    <w:rsid w:val="009E1151"/>
    <w:rsid w:val="00A0465C"/>
    <w:rsid w:val="00A210B6"/>
    <w:rsid w:val="00A56308"/>
    <w:rsid w:val="00AE2ADB"/>
    <w:rsid w:val="00B268E6"/>
    <w:rsid w:val="00B317CD"/>
    <w:rsid w:val="00B528EC"/>
    <w:rsid w:val="00BA169A"/>
    <w:rsid w:val="00BB75D5"/>
    <w:rsid w:val="00BC3532"/>
    <w:rsid w:val="00C018BB"/>
    <w:rsid w:val="00C23A65"/>
    <w:rsid w:val="00CC6325"/>
    <w:rsid w:val="00D06DD6"/>
    <w:rsid w:val="00D97689"/>
    <w:rsid w:val="00DE0561"/>
    <w:rsid w:val="00E731C8"/>
    <w:rsid w:val="00E752C7"/>
    <w:rsid w:val="00E90FF1"/>
    <w:rsid w:val="00F03B8D"/>
    <w:rsid w:val="00F135DB"/>
    <w:rsid w:val="00F3064E"/>
    <w:rsid w:val="00F80E26"/>
    <w:rsid w:val="00F91068"/>
    <w:rsid w:val="00FB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3B8D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325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F135DB"/>
    <w:rPr>
      <w:i/>
      <w:iCs/>
    </w:rPr>
  </w:style>
  <w:style w:type="paragraph" w:styleId="Akapitzlist">
    <w:name w:val="List Paragraph"/>
    <w:basedOn w:val="Normalny"/>
    <w:uiPriority w:val="34"/>
    <w:qFormat/>
    <w:rsid w:val="0049048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03B8D"/>
    <w:rPr>
      <w:rFonts w:ascii="Times New Roman" w:eastAsiaTheme="majorEastAsia" w:hAnsi="Times New Roman" w:cstheme="majorBidi"/>
      <w:b/>
      <w:bCs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23A65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C23A65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C23A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3B8D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325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F135DB"/>
    <w:rPr>
      <w:i/>
      <w:iCs/>
    </w:rPr>
  </w:style>
  <w:style w:type="paragraph" w:styleId="Akapitzlist">
    <w:name w:val="List Paragraph"/>
    <w:basedOn w:val="Normalny"/>
    <w:uiPriority w:val="34"/>
    <w:qFormat/>
    <w:rsid w:val="0049048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03B8D"/>
    <w:rPr>
      <w:rFonts w:ascii="Times New Roman" w:eastAsiaTheme="majorEastAsia" w:hAnsi="Times New Roman" w:cstheme="majorBidi"/>
      <w:b/>
      <w:bCs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23A65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C23A65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C23A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75376-A2DE-4468-B689-93569AF82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5713</Words>
  <Characters>34281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2022-02-22T10:50:00Z</cp:lastPrinted>
  <dcterms:created xsi:type="dcterms:W3CDTF">2022-02-22T10:53:00Z</dcterms:created>
  <dcterms:modified xsi:type="dcterms:W3CDTF">2022-02-22T10:53:00Z</dcterms:modified>
</cp:coreProperties>
</file>