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9E" w:rsidRDefault="002D47ED" w:rsidP="007E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9/2023</w:t>
      </w:r>
    </w:p>
    <w:p w:rsidR="007E6C9E" w:rsidRDefault="007E6C9E" w:rsidP="007E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Gminnego Ośrodka Pomocy Społecznej w Kamieniu</w:t>
      </w:r>
      <w:bookmarkStart w:id="0" w:name="_GoBack"/>
      <w:bookmarkEnd w:id="0"/>
    </w:p>
    <w:p w:rsidR="007E6C9E" w:rsidRDefault="002D47ED" w:rsidP="007E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</w:t>
      </w:r>
      <w:r w:rsidR="007E6C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października 2023</w:t>
      </w:r>
      <w:r w:rsidR="007E6C9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E6C9E" w:rsidRDefault="007E6C9E" w:rsidP="007E6C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C9E" w:rsidRDefault="007E6C9E" w:rsidP="007E6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C9E" w:rsidRDefault="007E6C9E" w:rsidP="007E6C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ustalenia dnia </w:t>
      </w:r>
      <w:r>
        <w:rPr>
          <w:rFonts w:ascii="Times New Roman" w:hAnsi="Times New Roman" w:cs="Times New Roman"/>
          <w:b/>
          <w:sz w:val="24"/>
          <w:szCs w:val="24"/>
        </w:rPr>
        <w:t>10 listopada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r. dniem wolnym od pracy dla pracowników Gminnego Ośrodka Pomocy Społecznej w Kamieniu w zamian za święto przypadające  w sobotę  1</w:t>
      </w:r>
      <w:r>
        <w:rPr>
          <w:rFonts w:ascii="Times New Roman" w:hAnsi="Times New Roman" w:cs="Times New Roman"/>
          <w:b/>
          <w:sz w:val="24"/>
          <w:szCs w:val="24"/>
        </w:rPr>
        <w:t>1 listopada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7E6C9E" w:rsidRDefault="007E6C9E" w:rsidP="007E6C9E">
      <w:pPr>
        <w:rPr>
          <w:rFonts w:ascii="Times New Roman" w:hAnsi="Times New Roman" w:cs="Times New Roman"/>
          <w:b/>
          <w:sz w:val="24"/>
          <w:szCs w:val="24"/>
        </w:rPr>
      </w:pPr>
    </w:p>
    <w:p w:rsidR="007E6C9E" w:rsidRDefault="007E6C9E" w:rsidP="007E6C9E">
      <w:pPr>
        <w:rPr>
          <w:rFonts w:ascii="Times New Roman" w:hAnsi="Times New Roman" w:cs="Times New Roman"/>
          <w:b/>
          <w:sz w:val="24"/>
          <w:szCs w:val="24"/>
        </w:rPr>
      </w:pPr>
    </w:p>
    <w:p w:rsidR="007E6C9E" w:rsidRDefault="007E6C9E" w:rsidP="007E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Na podstawie art.130 § 2 ustawy z dnia 26 czerwca 1974 r. Kodeks pracy (Dz.U. </w:t>
      </w:r>
    </w:p>
    <w:p w:rsidR="007E6C9E" w:rsidRDefault="007E6C9E" w:rsidP="007E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2023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465</w:t>
      </w:r>
      <w:r>
        <w:rPr>
          <w:rFonts w:ascii="Times New Roman" w:hAnsi="Times New Roman" w:cs="Times New Roman"/>
          <w:sz w:val="24"/>
          <w:szCs w:val="24"/>
        </w:rPr>
        <w:t xml:space="preserve"> poz.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zarządzam, co następuje:</w:t>
      </w:r>
    </w:p>
    <w:p w:rsidR="007E6C9E" w:rsidRDefault="007E6C9E" w:rsidP="007E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9E" w:rsidRDefault="007E6C9E" w:rsidP="007E6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7E6C9E" w:rsidRDefault="007E6C9E" w:rsidP="007E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dzień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 2023</w:t>
      </w:r>
      <w:r>
        <w:rPr>
          <w:rFonts w:ascii="Times New Roman" w:hAnsi="Times New Roman" w:cs="Times New Roman"/>
          <w:sz w:val="24"/>
          <w:szCs w:val="24"/>
        </w:rPr>
        <w:t xml:space="preserve"> r. dniem wolnym od pracy dla pracowników Gminnego Ośrodka Pomocy Społecznej w Kamieniu w zamian za święto przypadające w sobotę            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E6C9E" w:rsidRDefault="007E6C9E" w:rsidP="007E6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E6C9E" w:rsidRDefault="007E6C9E" w:rsidP="007E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podlega ogłoszeniu na tablicy ogłoszeń    w Gminnym Ośrodku Pomocy Społecznej w Kamieniu oraz na stronie BIP Gminnego Ośrodka Pomocy Społecznej w Kamieniu.</w:t>
      </w:r>
    </w:p>
    <w:p w:rsidR="007E6C9E" w:rsidRDefault="007E6C9E" w:rsidP="007E6C9E"/>
    <w:p w:rsidR="007E6C9E" w:rsidRDefault="007E6C9E" w:rsidP="007E6C9E"/>
    <w:p w:rsidR="00C02E4D" w:rsidRPr="002D47ED" w:rsidRDefault="002D47ED" w:rsidP="002D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7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Kierownik</w:t>
      </w:r>
    </w:p>
    <w:p w:rsidR="002D47ED" w:rsidRDefault="002D47ED" w:rsidP="002D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7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Gminnego Ośrodka Pomocy Społecznej w Kamieniu</w:t>
      </w:r>
    </w:p>
    <w:p w:rsidR="002D47ED" w:rsidRDefault="002D47ED" w:rsidP="002D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7ED" w:rsidRDefault="002D47ED" w:rsidP="002D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2D47ED" w:rsidRPr="002D47ED" w:rsidRDefault="002D47ED" w:rsidP="002D47E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2D47ED">
        <w:rPr>
          <w:rFonts w:ascii="Times New Roman" w:hAnsi="Times New Roman" w:cs="Times New Roman"/>
          <w:b/>
          <w:i/>
          <w:sz w:val="20"/>
          <w:szCs w:val="20"/>
        </w:rPr>
        <w:t>Mendel Iwona</w:t>
      </w:r>
    </w:p>
    <w:p w:rsidR="002D47ED" w:rsidRDefault="002D47ED" w:rsidP="007E6C9E"/>
    <w:sectPr w:rsidR="002D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E"/>
    <w:rsid w:val="002D47ED"/>
    <w:rsid w:val="007610BE"/>
    <w:rsid w:val="007E6C9E"/>
    <w:rsid w:val="00C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2023-10-30T08:53:00Z</dcterms:created>
  <dcterms:modified xsi:type="dcterms:W3CDTF">2023-10-30T09:06:00Z</dcterms:modified>
</cp:coreProperties>
</file>